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7F" w:rsidRDefault="003626DB" w:rsidP="007A27B1">
      <w:pPr>
        <w:rPr>
          <w:b/>
          <w:bCs/>
          <w:sz w:val="36"/>
          <w:szCs w:val="36"/>
        </w:rPr>
      </w:pPr>
      <w:r w:rsidRPr="003626DB">
        <w:rPr>
          <w:rFonts w:ascii="TH SarabunIT๙" w:hAnsi="TH SarabunIT๙" w:cs="TH SarabunIT๙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30.75pt;width:84pt;height:91.65pt;z-index:-251658752">
            <v:imagedata r:id="rId4" o:title=""/>
          </v:shape>
          <o:OLEObject Type="Embed" ProgID="MS_ClipArt_Gallery.2" ShapeID="_x0000_s1026" DrawAspect="Content" ObjectID="_1415689114" r:id="rId5"/>
        </w:pict>
      </w:r>
    </w:p>
    <w:p w:rsidR="00CA487F" w:rsidRPr="00CA487F" w:rsidRDefault="00CA487F" w:rsidP="00CA487F">
      <w:pPr>
        <w:jc w:val="center"/>
        <w:rPr>
          <w:rFonts w:ascii="TH SarabunIT๙" w:hAnsi="TH SarabunIT๙" w:cs="TH SarabunIT๙"/>
          <w:b/>
          <w:bCs/>
        </w:rPr>
      </w:pPr>
    </w:p>
    <w:p w:rsidR="0019335A" w:rsidRDefault="0019335A" w:rsidP="00CA487F">
      <w:pPr>
        <w:jc w:val="center"/>
        <w:rPr>
          <w:rFonts w:ascii="TH SarabunIT๙" w:hAnsi="TH SarabunIT๙" w:cs="TH SarabunIT๙"/>
          <w:b/>
          <w:bCs/>
        </w:rPr>
      </w:pPr>
    </w:p>
    <w:p w:rsidR="00CA487F" w:rsidRPr="00CA487F" w:rsidRDefault="00CA487F" w:rsidP="00CA487F">
      <w:pPr>
        <w:jc w:val="center"/>
        <w:rPr>
          <w:rFonts w:ascii="TH SarabunIT๙" w:hAnsi="TH SarabunIT๙" w:cs="TH SarabunIT๙"/>
          <w:b/>
          <w:bCs/>
        </w:rPr>
      </w:pPr>
      <w:r w:rsidRPr="00CA487F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ประกาศองค์การบริหารส่วนตำบลกายูบอเกาะ</w:t>
      </w:r>
    </w:p>
    <w:p w:rsidR="00CA487F" w:rsidRPr="00CA487F" w:rsidRDefault="00CA487F" w:rsidP="00CA487F">
      <w:pPr>
        <w:jc w:val="center"/>
        <w:rPr>
          <w:rFonts w:ascii="TH SarabunIT๙" w:hAnsi="TH SarabunIT๙" w:cs="TH SarabunIT๙"/>
          <w:b/>
          <w:bCs/>
        </w:rPr>
      </w:pPr>
      <w:r w:rsidRPr="00CA487F">
        <w:rPr>
          <w:rFonts w:ascii="TH SarabunIT๙" w:hAnsi="TH SarabunIT๙" w:cs="TH SarabunIT๙"/>
          <w:b/>
          <w:bCs/>
          <w:cs/>
        </w:rPr>
        <w:t>เรื่อง  ประกาศ</w:t>
      </w:r>
      <w:r w:rsidRPr="00CA487F">
        <w:rPr>
          <w:rFonts w:ascii="TH SarabunIT๙" w:hAnsi="TH SarabunIT๙" w:cs="TH SarabunIT๙" w:hint="cs"/>
          <w:b/>
          <w:bCs/>
          <w:cs/>
        </w:rPr>
        <w:t>การรายงานผลการติดตามและประเมินผลแผนพัฒนาสามปี พ.ศ.2555-2557</w:t>
      </w:r>
    </w:p>
    <w:p w:rsidR="00CA487F" w:rsidRPr="00CA487F" w:rsidRDefault="00CA487F" w:rsidP="00CA487F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CA487F">
        <w:rPr>
          <w:rFonts w:ascii="TH SarabunIT๙" w:hAnsi="TH SarabunIT๙" w:cs="TH SarabunIT๙"/>
          <w:b/>
          <w:bCs/>
        </w:rPr>
        <w:t>***********************************************</w:t>
      </w:r>
    </w:p>
    <w:p w:rsidR="00CA487F" w:rsidRPr="00CA487F" w:rsidRDefault="00CA487F" w:rsidP="00CA487F">
      <w:pPr>
        <w:rPr>
          <w:rFonts w:ascii="TH SarabunIT๙" w:hAnsi="TH SarabunIT๙" w:cs="TH SarabunIT๙"/>
          <w:sz w:val="16"/>
          <w:szCs w:val="16"/>
        </w:rPr>
      </w:pPr>
      <w:r w:rsidRPr="00CA487F">
        <w:rPr>
          <w:rFonts w:ascii="TH SarabunIT๙" w:hAnsi="TH SarabunIT๙" w:cs="TH SarabunIT๙"/>
          <w:cs/>
        </w:rPr>
        <w:tab/>
      </w:r>
      <w:r w:rsidRPr="00CA487F">
        <w:rPr>
          <w:rFonts w:ascii="TH SarabunIT๙" w:hAnsi="TH SarabunIT๙" w:cs="TH SarabunIT๙"/>
          <w:cs/>
        </w:rPr>
        <w:tab/>
      </w:r>
    </w:p>
    <w:p w:rsidR="007A27B1" w:rsidRDefault="00CA487F" w:rsidP="007A27B1">
      <w:pPr>
        <w:jc w:val="thaiDistribute"/>
        <w:rPr>
          <w:rFonts w:ascii="TH SarabunIT๙" w:hAnsi="TH SarabunIT๙" w:cs="TH SarabunIT๙"/>
        </w:rPr>
      </w:pPr>
      <w:r w:rsidRPr="00CA487F">
        <w:rPr>
          <w:rFonts w:ascii="TH SarabunIT๙" w:hAnsi="TH SarabunIT๙" w:cs="TH SarabunIT๙"/>
          <w:sz w:val="16"/>
          <w:szCs w:val="16"/>
          <w:cs/>
        </w:rPr>
        <w:tab/>
      </w:r>
      <w:r w:rsidRPr="00CA487F">
        <w:rPr>
          <w:rFonts w:ascii="TH SarabunIT๙" w:hAnsi="TH SarabunIT๙" w:cs="TH SarabunIT๙"/>
          <w:sz w:val="16"/>
          <w:szCs w:val="16"/>
          <w:cs/>
        </w:rPr>
        <w:tab/>
      </w:r>
      <w:r w:rsidRPr="00CA487F">
        <w:rPr>
          <w:rFonts w:ascii="TH SarabunIT๙" w:hAnsi="TH SarabunIT๙" w:cs="TH SarabunIT๙"/>
          <w:cs/>
        </w:rPr>
        <w:t>อาศัยอำนาจตามระเบียบกระทรวงมหาดไทยว่าด้วยการจัดทำแผนพัฒนาขององค์กรปก</w:t>
      </w:r>
      <w:r>
        <w:rPr>
          <w:rFonts w:ascii="TH SarabunIT๙" w:hAnsi="TH SarabunIT๙" w:cs="TH SarabunIT๙"/>
          <w:cs/>
        </w:rPr>
        <w:t xml:space="preserve">ครองส่วนท้องถิ่น พ.ศ.2548 หมวด </w:t>
      </w:r>
      <w:r>
        <w:rPr>
          <w:rFonts w:ascii="TH SarabunIT๙" w:hAnsi="TH SarabunIT๙" w:cs="TH SarabunIT๙" w:hint="cs"/>
          <w:cs/>
        </w:rPr>
        <w:t>6</w:t>
      </w:r>
      <w:r w:rsidRPr="00CA487F">
        <w:rPr>
          <w:rFonts w:ascii="TH SarabunIT๙" w:hAnsi="TH SarabunIT๙" w:cs="TH SarabunIT๙"/>
          <w:cs/>
        </w:rPr>
        <w:t xml:space="preserve"> ข้อ</w:t>
      </w:r>
      <w:r>
        <w:rPr>
          <w:rFonts w:ascii="TH SarabunIT๙" w:hAnsi="TH SarabunIT๙" w:cs="TH SarabunIT๙"/>
          <w:cs/>
        </w:rPr>
        <w:t xml:space="preserve"> </w:t>
      </w:r>
      <w:r w:rsidR="00723640">
        <w:rPr>
          <w:rFonts w:ascii="TH SarabunIT๙" w:hAnsi="TH SarabunIT๙" w:cs="TH SarabunIT๙" w:hint="cs"/>
          <w:cs/>
        </w:rPr>
        <w:t>30 (5)</w:t>
      </w:r>
      <w:r w:rsidRPr="00CA487F">
        <w:rPr>
          <w:rFonts w:ascii="TH SarabunIT๙" w:hAnsi="TH SarabunIT๙" w:cs="TH SarabunIT๙"/>
          <w:cs/>
        </w:rPr>
        <w:t xml:space="preserve"> </w:t>
      </w:r>
      <w:r w:rsidR="00723640">
        <w:rPr>
          <w:rFonts w:ascii="TH SarabunIT๙" w:hAnsi="TH SarabunIT๙" w:cs="TH SarabunIT๙" w:hint="cs"/>
          <w:cs/>
        </w:rPr>
        <w:t>ให้</w:t>
      </w:r>
      <w:r w:rsidR="00723640" w:rsidRPr="00723640">
        <w:rPr>
          <w:rFonts w:ascii="TH SarabunIT๙" w:hAnsi="TH SarabunIT๙" w:cs="TH SarabunIT๙"/>
          <w:cs/>
        </w:rPr>
        <w:t>ผู้บริหารท้องถิ่นเสนอผลการติดตามและประเมินผลต่อสภาท้องถิ่น</w:t>
      </w:r>
      <w:r w:rsidR="00723640" w:rsidRPr="00723640">
        <w:rPr>
          <w:rFonts w:ascii="TH SarabunIT๙" w:hAnsi="TH SarabunIT๙" w:cs="TH SarabunIT๙"/>
        </w:rPr>
        <w:t xml:space="preserve"> </w:t>
      </w:r>
      <w:r w:rsidR="00723640" w:rsidRPr="00723640">
        <w:rPr>
          <w:rFonts w:ascii="TH SarabunIT๙" w:hAnsi="TH SarabunIT๙" w:cs="TH SarabunIT๙"/>
          <w:cs/>
        </w:rPr>
        <w:t>คณะกรรมการพัฒนาท้องถิ่น</w:t>
      </w:r>
      <w:r w:rsidR="00723640">
        <w:rPr>
          <w:rFonts w:ascii="TH SarabunIT๙" w:hAnsi="TH SarabunIT๙" w:cs="TH SarabunIT๙" w:hint="cs"/>
          <w:cs/>
        </w:rPr>
        <w:t xml:space="preserve"> </w:t>
      </w:r>
      <w:r w:rsidR="00723640" w:rsidRPr="00723640">
        <w:rPr>
          <w:rFonts w:ascii="TH SarabunIT๙" w:hAnsi="TH SarabunIT๙" w:cs="TH SarabunIT๙"/>
          <w:cs/>
        </w:rPr>
        <w:t>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</w:t>
      </w:r>
      <w:r w:rsidR="00723640" w:rsidRPr="00723640">
        <w:rPr>
          <w:rFonts w:ascii="TH SarabunIT๙" w:hAnsi="TH SarabunIT๙" w:cs="TH SarabunIT๙"/>
        </w:rPr>
        <w:t xml:space="preserve"> </w:t>
      </w:r>
      <w:r w:rsidR="00723640" w:rsidRPr="00723640">
        <w:rPr>
          <w:rFonts w:ascii="TH SarabunIT๙" w:hAnsi="TH SarabunIT๙" w:cs="TH SarabunIT๙"/>
          <w:cs/>
        </w:rPr>
        <w:t>ภายในเดือนธันวาคมของทุกปี</w:t>
      </w:r>
      <w:r w:rsidR="00723640" w:rsidRPr="00723640">
        <w:rPr>
          <w:rFonts w:ascii="TH SarabunIT๙" w:hAnsi="TH SarabunIT๙" w:cs="TH SarabunIT๙"/>
        </w:rPr>
        <w:t xml:space="preserve"> </w:t>
      </w:r>
      <w:r w:rsidR="00723640" w:rsidRPr="00723640">
        <w:rPr>
          <w:rFonts w:ascii="TH SarabunIT๙" w:hAnsi="TH SarabunIT๙" w:cs="TH SarabunIT๙"/>
          <w:cs/>
        </w:rPr>
        <w:t>ทั้งนี้ให้ปิดประกาศโดยเปิดเผยไม่น้อยกว่าสามสิบวัน</w:t>
      </w:r>
    </w:p>
    <w:p w:rsidR="007A27B1" w:rsidRDefault="007A27B1" w:rsidP="007A27B1">
      <w:pPr>
        <w:jc w:val="thaiDistribute"/>
        <w:rPr>
          <w:rFonts w:ascii="TH SarabunIT๙" w:hAnsi="TH SarabunIT๙" w:cs="TH SarabunIT๙"/>
        </w:rPr>
      </w:pPr>
    </w:p>
    <w:p w:rsidR="007A27B1" w:rsidRPr="007A27B1" w:rsidRDefault="007A27B1" w:rsidP="007A27B1">
      <w:pPr>
        <w:ind w:left="720" w:firstLine="720"/>
        <w:jc w:val="thaiDistribute"/>
        <w:rPr>
          <w:rFonts w:ascii="TH SarabunIT๙" w:hAnsi="TH SarabunIT๙" w:cs="TH SarabunIT๙"/>
        </w:rPr>
      </w:pPr>
      <w:r w:rsidRPr="007A27B1">
        <w:rPr>
          <w:rFonts w:ascii="TH SarabunIT๙" w:hAnsi="TH SarabunIT๙" w:cs="TH SarabunIT๙"/>
          <w:cs/>
        </w:rPr>
        <w:t>จึงประกาศ</w:t>
      </w:r>
      <w:r w:rsidRPr="007A27B1">
        <w:rPr>
          <w:rFonts w:ascii="TH SarabunIT๙" w:hAnsi="TH SarabunIT๙" w:cs="TH SarabunIT๙" w:hint="cs"/>
          <w:cs/>
        </w:rPr>
        <w:t>รายงานผลการติดตามและประเมินผลแผนพัฒนาองค์การบริหารส่วนตำบล</w:t>
      </w:r>
    </w:p>
    <w:p w:rsidR="00CA487F" w:rsidRPr="007A27B1" w:rsidRDefault="007A27B1" w:rsidP="007A27B1">
      <w:pPr>
        <w:jc w:val="thaiDistribute"/>
        <w:rPr>
          <w:rFonts w:ascii="TH SarabunIT๙" w:hAnsi="TH SarabunIT๙" w:cs="TH SarabunIT๙"/>
          <w:cs/>
        </w:rPr>
      </w:pPr>
      <w:r w:rsidRPr="007A27B1">
        <w:rPr>
          <w:rFonts w:ascii="TH SarabunIT๙" w:hAnsi="TH SarabunIT๙" w:cs="TH SarabunIT๙" w:hint="cs"/>
          <w:cs/>
        </w:rPr>
        <w:t>กายูบอเกาะ</w:t>
      </w:r>
      <w:r w:rsidR="00CA487F" w:rsidRPr="007A27B1">
        <w:rPr>
          <w:rFonts w:ascii="TH SarabunIT๙" w:hAnsi="TH SarabunIT๙" w:cs="TH SarabunIT๙"/>
          <w:cs/>
        </w:rPr>
        <w:t xml:space="preserve"> </w:t>
      </w:r>
      <w:r w:rsidRPr="007A27B1">
        <w:rPr>
          <w:rFonts w:ascii="TH SarabunIT๙" w:hAnsi="TH SarabunIT๙" w:cs="TH SarabunIT๙" w:hint="cs"/>
          <w:cs/>
        </w:rPr>
        <w:t>ประจำปี 2555 ปรากฏตามรายละเอียดที่แนบท้ายนี้</w:t>
      </w:r>
    </w:p>
    <w:p w:rsidR="00CA487F" w:rsidRPr="00CA487F" w:rsidRDefault="00CA487F" w:rsidP="00CA487F">
      <w:pPr>
        <w:jc w:val="thaiDistribute"/>
        <w:rPr>
          <w:rFonts w:ascii="TH SarabunIT๙" w:hAnsi="TH SarabunIT๙" w:cs="TH SarabunIT๙"/>
          <w:cs/>
        </w:rPr>
      </w:pPr>
    </w:p>
    <w:p w:rsidR="00CA487F" w:rsidRPr="00CA487F" w:rsidRDefault="007A27B1" w:rsidP="00CA48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A487F" w:rsidRPr="00CA487F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CA487F" w:rsidRPr="00CA487F" w:rsidRDefault="00CA487F" w:rsidP="00CA487F">
      <w:pPr>
        <w:rPr>
          <w:rFonts w:ascii="TH SarabunIT๙" w:hAnsi="TH SarabunIT๙" w:cs="TH SarabunIT๙"/>
        </w:rPr>
      </w:pPr>
    </w:p>
    <w:p w:rsidR="00CA487F" w:rsidRPr="00CA487F" w:rsidRDefault="007A27B1" w:rsidP="00CA48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 xml:space="preserve"> </w:t>
      </w:r>
      <w:r w:rsidR="00CA487F" w:rsidRPr="00CA487F">
        <w:rPr>
          <w:rFonts w:ascii="TH SarabunIT๙" w:hAnsi="TH SarabunIT๙" w:cs="TH SarabunIT๙"/>
          <w:cs/>
        </w:rPr>
        <w:t xml:space="preserve"> เดือน พ</w:t>
      </w:r>
      <w:r>
        <w:rPr>
          <w:rFonts w:ascii="TH SarabunIT๙" w:hAnsi="TH SarabunIT๙" w:cs="TH SarabunIT๙" w:hint="cs"/>
          <w:cs/>
        </w:rPr>
        <w:t>ฤศจิกายน</w:t>
      </w:r>
      <w:r>
        <w:rPr>
          <w:rFonts w:ascii="TH SarabunIT๙" w:hAnsi="TH SarabunIT๙" w:cs="TH SarabunIT๙"/>
          <w:cs/>
        </w:rPr>
        <w:t xml:space="preserve">  พ.ศ.255</w:t>
      </w:r>
      <w:r>
        <w:rPr>
          <w:rFonts w:ascii="TH SarabunIT๙" w:hAnsi="TH SarabunIT๙" w:cs="TH SarabunIT๙" w:hint="cs"/>
          <w:cs/>
        </w:rPr>
        <w:t>5</w:t>
      </w:r>
    </w:p>
    <w:p w:rsidR="00CA487F" w:rsidRPr="00CA487F" w:rsidRDefault="00CA487F" w:rsidP="00CA487F">
      <w:pPr>
        <w:rPr>
          <w:rFonts w:ascii="TH SarabunIT๙" w:hAnsi="TH SarabunIT๙" w:cs="TH SarabunIT๙"/>
        </w:rPr>
      </w:pPr>
    </w:p>
    <w:p w:rsidR="00CA487F" w:rsidRPr="00CA487F" w:rsidRDefault="00CA487F" w:rsidP="00CA487F">
      <w:pPr>
        <w:rPr>
          <w:rFonts w:ascii="TH SarabunIT๙" w:hAnsi="TH SarabunIT๙" w:cs="TH SarabunIT๙"/>
        </w:rPr>
      </w:pPr>
    </w:p>
    <w:p w:rsidR="00E05FE9" w:rsidRDefault="007A27B1" w:rsidP="007A27B1">
      <w:pPr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(นายอาสมี  </w:t>
      </w:r>
      <w:proofErr w:type="spellStart"/>
      <w:r>
        <w:rPr>
          <w:rFonts w:ascii="TH SarabunIT๙" w:hAnsi="TH SarabunIT๙" w:cs="TH SarabunIT๙" w:hint="cs"/>
          <w:cs/>
        </w:rPr>
        <w:t>เซะ</w:t>
      </w:r>
      <w:proofErr w:type="spellEnd"/>
      <w:r>
        <w:rPr>
          <w:rFonts w:ascii="TH SarabunIT๙" w:hAnsi="TH SarabunIT๙" w:cs="TH SarabunIT๙" w:hint="cs"/>
          <w:cs/>
        </w:rPr>
        <w:t>บากอ)</w:t>
      </w:r>
    </w:p>
    <w:p w:rsidR="007A27B1" w:rsidRPr="00CA487F" w:rsidRDefault="007A27B1" w:rsidP="007A27B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19335A">
        <w:rPr>
          <w:rFonts w:ascii="TH SarabunIT๙" w:hAnsi="TH SarabunIT๙" w:cs="TH SarabunIT๙" w:hint="cs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นายกองค์การบริหารส่วนตำบลกายูบอเกาะ</w:t>
      </w:r>
    </w:p>
    <w:sectPr w:rsidR="007A27B1" w:rsidRPr="00CA487F" w:rsidSect="00E05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487F"/>
    <w:rsid w:val="00083090"/>
    <w:rsid w:val="000D05CE"/>
    <w:rsid w:val="00153B29"/>
    <w:rsid w:val="0019335A"/>
    <w:rsid w:val="003626DB"/>
    <w:rsid w:val="00723640"/>
    <w:rsid w:val="007A27B1"/>
    <w:rsid w:val="007B5507"/>
    <w:rsid w:val="00AA75CE"/>
    <w:rsid w:val="00CA487F"/>
    <w:rsid w:val="00E05FE9"/>
    <w:rsid w:val="00F6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7F"/>
    <w:pPr>
      <w:spacing w:after="0" w:line="240" w:lineRule="auto"/>
    </w:pPr>
    <w:rPr>
      <w:rFonts w:ascii="AngsanaUPC" w:eastAsia="Cordia New" w:hAnsi="AngsanaUPC" w:cs="AngsanaUPC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YothaKayu</dc:creator>
  <cp:lastModifiedBy>YothaKayu</cp:lastModifiedBy>
  <cp:revision>3</cp:revision>
  <dcterms:created xsi:type="dcterms:W3CDTF">2012-11-21T06:32:00Z</dcterms:created>
  <dcterms:modified xsi:type="dcterms:W3CDTF">2012-11-29T03:12:00Z</dcterms:modified>
</cp:coreProperties>
</file>