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DC" w:rsidRPr="007D6EBF" w:rsidRDefault="002A65DC" w:rsidP="002A65DC">
      <w:pPr>
        <w:jc w:val="right"/>
        <w:rPr>
          <w:rFonts w:ascii="TH SarabunIT๙" w:hAnsi="TH SarabunIT๙" w:cs="TH SarabunIT๙" w:hint="cs"/>
          <w:b/>
          <w:bCs/>
          <w:color w:val="008000"/>
          <w:sz w:val="28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-95250</wp:posOffset>
            </wp:positionV>
            <wp:extent cx="5286375" cy="1600200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-647700</wp:posOffset>
            </wp:positionH>
            <wp:positionV relativeFrom="paragraph">
              <wp:posOffset>-95250</wp:posOffset>
            </wp:positionV>
            <wp:extent cx="1266825" cy="1600200"/>
            <wp:effectExtent l="19050" t="0" r="9525" b="0"/>
            <wp:wrapNone/>
            <wp:docPr id="4" name="Picture 4" descr="ต้นแบบโลโก้กายูส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ต้นแบบโลโก้กายูส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ปีที่  </w:t>
      </w:r>
      <w:r>
        <w:rPr>
          <w:rFonts w:ascii="TH SarabunIT๙" w:hAnsi="TH SarabunIT๙" w:cs="TH SarabunIT๙" w:hint="cs"/>
          <w:b/>
          <w:bCs/>
          <w:color w:val="008000"/>
          <w:sz w:val="28"/>
          <w:cs/>
        </w:rPr>
        <w:t>3</w:t>
      </w:r>
      <w:r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  ฉบับที่  1  เดือน ตุลาคม 255</w:t>
      </w:r>
      <w:r>
        <w:rPr>
          <w:rFonts w:ascii="TH SarabunIT๙" w:hAnsi="TH SarabunIT๙" w:cs="TH SarabunIT๙" w:hint="cs"/>
          <w:b/>
          <w:bCs/>
          <w:color w:val="008000"/>
          <w:sz w:val="28"/>
          <w:cs/>
        </w:rPr>
        <w:t>5</w:t>
      </w:r>
      <w:r w:rsidRPr="007D6EBF"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 </w:t>
      </w:r>
      <w:r w:rsidRPr="007D6EBF">
        <w:rPr>
          <w:rFonts w:ascii="TH SarabunIT๙" w:hAnsi="TH SarabunIT๙" w:cs="TH SarabunIT๙"/>
          <w:b/>
          <w:bCs/>
          <w:color w:val="008000"/>
          <w:sz w:val="28"/>
        </w:rPr>
        <w:t>–</w:t>
      </w:r>
      <w:r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8000"/>
          <w:sz w:val="28"/>
          <w:cs/>
        </w:rPr>
        <w:t>มกราคม</w:t>
      </w:r>
      <w:r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   255</w:t>
      </w:r>
      <w:r>
        <w:rPr>
          <w:rFonts w:ascii="TH SarabunIT๙" w:hAnsi="TH SarabunIT๙" w:cs="TH SarabunIT๙" w:hint="cs"/>
          <w:b/>
          <w:bCs/>
          <w:color w:val="008000"/>
          <w:sz w:val="28"/>
          <w:cs/>
        </w:rPr>
        <w:t>6</w:t>
      </w:r>
    </w:p>
    <w:p w:rsidR="002A65DC" w:rsidRPr="00AA2C79" w:rsidRDefault="002A65DC" w:rsidP="002A65DC">
      <w:pPr>
        <w:jc w:val="right"/>
        <w:rPr>
          <w:b/>
          <w:bCs/>
          <w:color w:val="800080"/>
          <w:sz w:val="28"/>
          <w:cs/>
        </w:rPr>
      </w:pPr>
      <w:r w:rsidRPr="007D6EBF">
        <w:rPr>
          <w:rFonts w:ascii="TH SarabunIT๙" w:hAnsi="TH SarabunIT๙" w:cs="TH SarabunIT๙"/>
          <w:b/>
          <w:bCs/>
          <w:color w:val="800080"/>
          <w:sz w:val="28"/>
          <w:cs/>
        </w:rPr>
        <w:t>เอกสารเผยแพร่ประชาสัมพันธ์</w:t>
      </w:r>
    </w:p>
    <w:p w:rsidR="002A65DC" w:rsidRPr="00193AD2" w:rsidRDefault="002A65DC" w:rsidP="002A65DC">
      <w:pPr>
        <w:rPr>
          <w:rFonts w:ascii="Centaur" w:hAnsi="Centaur"/>
          <w:b/>
          <w:bCs/>
          <w:color w:val="FF0000"/>
          <w:sz w:val="96"/>
          <w:szCs w:val="96"/>
        </w:rPr>
      </w:pPr>
      <w:r w:rsidRPr="002F26A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25pt;margin-top:60.2pt;width:249.75pt;height:24.95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อบต.กายูบอเกาะ"/>
          </v:shape>
        </w:pict>
      </w:r>
      <w:r>
        <w:rPr>
          <w:rFonts w:ascii="Centaur" w:hAnsi="Centaur" w:hint="cs"/>
          <w:b/>
          <w:bCs/>
          <w:color w:val="0000FF"/>
          <w:sz w:val="96"/>
          <w:szCs w:val="96"/>
          <w:cs/>
        </w:rPr>
        <w:t xml:space="preserve">                      </w:t>
      </w:r>
      <w:r w:rsidRPr="00193AD2">
        <w:rPr>
          <w:rFonts w:ascii="Centaur" w:hAnsi="Centaur"/>
          <w:b/>
          <w:bCs/>
          <w:color w:val="FF0000"/>
          <w:sz w:val="96"/>
          <w:szCs w:val="96"/>
          <w:cs/>
        </w:rPr>
        <w:t>จดหมายข่าว</w:t>
      </w:r>
    </w:p>
    <w:p w:rsidR="002A65DC" w:rsidRPr="00DA6C46" w:rsidRDefault="002A65DC" w:rsidP="002A65DC">
      <w:pPr>
        <w:rPr>
          <w:rFonts w:ascii="Centaur" w:hAnsi="Centaur"/>
          <w:b/>
          <w:bCs/>
          <w:color w:val="0000FF"/>
          <w:sz w:val="52"/>
          <w:szCs w:val="52"/>
          <w:cs/>
        </w:rPr>
      </w:pPr>
    </w:p>
    <w:p w:rsidR="002A65DC" w:rsidRPr="007D6EBF" w:rsidRDefault="002A65DC" w:rsidP="002A65DC">
      <w:pPr>
        <w:jc w:val="thaiDistribute"/>
        <w:rPr>
          <w:rFonts w:ascii="TH SarabunIT๙" w:hAnsi="TH SarabunIT๙" w:cs="TH SarabunIT๙"/>
          <w:color w:val="0000FF"/>
          <w:sz w:val="32"/>
          <w:szCs w:val="32"/>
          <w:cs/>
        </w:rPr>
      </w:pPr>
      <w:r>
        <w:rPr>
          <w:rFonts w:hint="cs"/>
          <w:cs/>
        </w:rPr>
        <w:tab/>
      </w:r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สวัสดีค่ะพี่น้องชาว </w:t>
      </w:r>
      <w:proofErr w:type="spellStart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อบต.</w:t>
      </w:r>
      <w:proofErr w:type="spellEnd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กายูบอเกาะ และท่านผู้อ่านทุกท่า</w:t>
      </w:r>
      <w:r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น  จดหมายข่าวฉบับนี้ เป็นปีที่ </w:t>
      </w:r>
      <w:r>
        <w:rPr>
          <w:rFonts w:ascii="TH SarabunIT๙" w:hAnsi="TH SarabunIT๙" w:cs="TH SarabunIT๙" w:hint="cs"/>
          <w:color w:val="0000FF"/>
          <w:sz w:val="32"/>
          <w:szCs w:val="32"/>
          <w:cs/>
        </w:rPr>
        <w:t>3</w:t>
      </w:r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 ฉบับที่ 1  จัดทำขึ้นโดยชาว </w:t>
      </w:r>
      <w:proofErr w:type="spellStart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อบต.</w:t>
      </w:r>
      <w:proofErr w:type="spellEnd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กายูบอเกาะ </w:t>
      </w:r>
      <w:r w:rsidRPr="007D6EBF"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โดยมีวัตถุประสงค์เพื่อเป็นการเผยแพร่ข้อมูลข่าวสารกิจกรรมหรือโครงการต่างๆ  ที่ชาว </w:t>
      </w:r>
      <w:proofErr w:type="spellStart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อบต.</w:t>
      </w:r>
      <w:proofErr w:type="spellEnd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กายูบอเกาะ  ได้ดำเนินการจัดทำขึ้นตามแผนงานหรืองบประมาณ   เพื่อให้พี่น้องประชาชนและหน่วยงานต่างๆ ที่เกี่ยวข้องได้รับทราบ   และมีความยินดีเป็นอย่างยิ่งหากท่านมีข้อเสนอแนะหรือข้อคิดเห็นต่างๆ  ให้กับทางชาว </w:t>
      </w:r>
      <w:proofErr w:type="spellStart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อบต.</w:t>
      </w:r>
      <w:proofErr w:type="spellEnd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กายูบอเกาะ  เพื่อจักได้ปรับปรุงแก้ไขให้ดียิ่งขึ้น</w:t>
      </w:r>
    </w:p>
    <w:p w:rsidR="002A65DC" w:rsidRPr="007D6EBF" w:rsidRDefault="002A65DC" w:rsidP="002A65DC">
      <w:pPr>
        <w:jc w:val="center"/>
        <w:rPr>
          <w:rFonts w:ascii="TH SarabunIT๙" w:hAnsi="TH SarabunIT๙" w:cs="TH SarabunIT๙"/>
          <w:color w:val="FF0000"/>
          <w:sz w:val="48"/>
          <w:szCs w:val="48"/>
          <w:u w:val="single"/>
          <w:cs/>
        </w:rPr>
      </w:pPr>
      <w:r>
        <w:rPr>
          <w:rFonts w:ascii="TH SarabunIT๙" w:hAnsi="TH SarabunIT๙" w:cs="TH SarabunIT๙"/>
          <w:b/>
          <w:bCs/>
          <w:color w:val="0000FF"/>
          <w:sz w:val="40"/>
          <w:szCs w:val="40"/>
        </w:rPr>
        <w:t xml:space="preserve">    </w:t>
      </w:r>
      <w:r w:rsidRPr="007D6EBF">
        <w:rPr>
          <w:rFonts w:ascii="TH SarabunIT๙" w:hAnsi="TH SarabunIT๙" w:cs="TH SarabunIT๙"/>
          <w:b/>
          <w:bCs/>
          <w:color w:val="0000FF"/>
          <w:sz w:val="40"/>
          <w:szCs w:val="40"/>
        </w:rPr>
        <w:sym w:font="Wingdings 2" w:char="F0F4"/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</w:t>
      </w:r>
      <w:r w:rsidRPr="007D6EBF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D6EBF">
        <w:rPr>
          <w:rFonts w:ascii="TH SarabunIT๙" w:hAnsi="TH SarabunIT๙" w:cs="TH SarabunIT๙"/>
          <w:color w:val="FF0000"/>
          <w:sz w:val="48"/>
          <w:szCs w:val="48"/>
          <w:u w:val="single"/>
          <w:cs/>
        </w:rPr>
        <w:t>ข่าวกิจกรรม</w:t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</w:t>
      </w:r>
      <w:r w:rsidRPr="007D6EBF">
        <w:rPr>
          <w:rFonts w:ascii="TH SarabunIT๙" w:hAnsi="TH SarabunIT๙" w:cs="TH SarabunIT๙"/>
          <w:b/>
          <w:bCs/>
          <w:color w:val="0000FF"/>
          <w:sz w:val="40"/>
          <w:szCs w:val="40"/>
        </w:rPr>
        <w:sym w:font="Wingdings 2" w:char="F0F4"/>
      </w:r>
    </w:p>
    <w:p w:rsidR="002A65DC" w:rsidRPr="007D6EBF" w:rsidRDefault="002A65DC" w:rsidP="002A65DC">
      <w:pPr>
        <w:jc w:val="thaiDistribute"/>
        <w:rPr>
          <w:rFonts w:ascii="TH SarabunIT๙" w:hAnsi="TH SarabunIT๙" w:cs="TH SarabunIT๙"/>
          <w:color w:val="FF00FF"/>
          <w:sz w:val="30"/>
          <w:szCs w:val="30"/>
        </w:rPr>
      </w:pPr>
      <w:r w:rsidRPr="007D6EB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ข่าวแรกเริ่มที่*** </w:t>
      </w:r>
      <w:r w:rsidRPr="002A65DC">
        <w:rPr>
          <w:rFonts w:ascii="TH SarabunIT๙" w:hAnsi="TH SarabunIT๙" w:cs="TH SarabunIT๙"/>
          <w:color w:val="0D0D0D" w:themeColor="text1" w:themeTint="F2"/>
          <w:sz w:val="30"/>
          <w:szCs w:val="30"/>
          <w:highlight w:val="green"/>
          <w:cs/>
        </w:rPr>
        <w:t>โครงการ</w:t>
      </w:r>
      <w:proofErr w:type="spellStart"/>
      <w:r w:rsidRPr="002A65DC">
        <w:rPr>
          <w:rFonts w:ascii="TH SarabunIT๙" w:hAnsi="TH SarabunIT๙" w:cs="TH SarabunIT๙"/>
          <w:color w:val="0D0D0D" w:themeColor="text1" w:themeTint="F2"/>
          <w:sz w:val="30"/>
          <w:szCs w:val="30"/>
          <w:highlight w:val="green"/>
          <w:cs/>
        </w:rPr>
        <w:t>อาซู</w:t>
      </w:r>
      <w:proofErr w:type="spellEnd"/>
      <w:r w:rsidRPr="002A65DC">
        <w:rPr>
          <w:rFonts w:ascii="TH SarabunIT๙" w:hAnsi="TH SarabunIT๙" w:cs="TH SarabunIT๙"/>
          <w:color w:val="0D0D0D" w:themeColor="text1" w:themeTint="F2"/>
          <w:sz w:val="30"/>
          <w:szCs w:val="30"/>
          <w:highlight w:val="green"/>
          <w:cs/>
        </w:rPr>
        <w:t>รอสัมพันธ์ ประจำปี 255</w:t>
      </w:r>
      <w:r w:rsidRPr="002A65DC">
        <w:rPr>
          <w:rFonts w:ascii="TH SarabunIT๙" w:hAnsi="TH SarabunIT๙" w:cs="TH SarabunIT๙" w:hint="cs"/>
          <w:color w:val="0D0D0D" w:themeColor="text1" w:themeTint="F2"/>
          <w:sz w:val="30"/>
          <w:szCs w:val="30"/>
          <w:highlight w:val="green"/>
          <w:cs/>
        </w:rPr>
        <w:t>6</w:t>
      </w:r>
    </w:p>
    <w:p w:rsidR="002A65DC" w:rsidRDefault="00013978" w:rsidP="002A65DC">
      <w:pPr>
        <w:jc w:val="thaiDistribute"/>
        <w:rPr>
          <w:rFonts w:ascii="Angsana New" w:hAnsi="Angsana New"/>
          <w:color w:val="FF0000"/>
          <w:sz w:val="28"/>
        </w:rPr>
      </w:pPr>
      <w:r>
        <w:rPr>
          <w:rFonts w:ascii="Angsana New" w:hAnsi="Angsana New"/>
          <w:noProof/>
          <w:color w:val="FF00FF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79375</wp:posOffset>
            </wp:positionV>
            <wp:extent cx="1915160" cy="1552575"/>
            <wp:effectExtent l="76200" t="57150" r="46990" b="847725"/>
            <wp:wrapSquare wrapText="bothSides"/>
            <wp:docPr id="2" name="Picture 1" descr="E:\รูปภาพ\อาซูรอ56\อาซูรอ\DSC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ภาพ\อาซูรอ56\อาซูรอ\DSC00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5525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A65DC" w:rsidRPr="007D6EBF">
        <w:rPr>
          <w:rFonts w:ascii="Angsana New" w:hAnsi="Angsana New"/>
          <w:color w:val="FF00FF"/>
          <w:sz w:val="28"/>
          <w:cs/>
        </w:rPr>
        <w:t xml:space="preserve"> </w:t>
      </w:r>
      <w:r w:rsidR="002A65DC" w:rsidRPr="007D6EBF">
        <w:rPr>
          <w:rFonts w:ascii="TH SarabunIT๙" w:hAnsi="TH SarabunIT๙" w:cs="TH SarabunIT๙"/>
          <w:color w:val="FF0000"/>
          <w:sz w:val="28"/>
          <w:cs/>
        </w:rPr>
        <w:t>องค์การบริหารส่วนตำบลกายูบอเกาะ ได้จัดโครงการ</w:t>
      </w:r>
      <w:proofErr w:type="spellStart"/>
      <w:r w:rsidR="002A65DC" w:rsidRPr="007D6EBF">
        <w:rPr>
          <w:rFonts w:ascii="TH SarabunIT๙" w:hAnsi="TH SarabunIT๙" w:cs="TH SarabunIT๙"/>
          <w:color w:val="FF0000"/>
          <w:sz w:val="28"/>
          <w:cs/>
        </w:rPr>
        <w:t>อาซู</w:t>
      </w:r>
      <w:proofErr w:type="spellEnd"/>
      <w:r w:rsidR="002A65DC" w:rsidRPr="007D6EBF">
        <w:rPr>
          <w:rFonts w:ascii="TH SarabunIT๙" w:hAnsi="TH SarabunIT๙" w:cs="TH SarabunIT๙"/>
          <w:color w:val="FF0000"/>
          <w:sz w:val="28"/>
          <w:cs/>
        </w:rPr>
        <w:t xml:space="preserve">รอสัมพันธ์ ประจำปี 2555 ขึ้นระหว่างวันที่ </w:t>
      </w:r>
      <w:r w:rsidR="002A65DC">
        <w:rPr>
          <w:rFonts w:ascii="TH SarabunIT๙" w:hAnsi="TH SarabunIT๙" w:cs="TH SarabunIT๙" w:hint="cs"/>
          <w:color w:val="FF0000"/>
          <w:sz w:val="28"/>
          <w:cs/>
        </w:rPr>
        <w:t>16</w:t>
      </w:r>
      <w:r w:rsidR="002A65DC">
        <w:rPr>
          <w:rFonts w:ascii="TH SarabunIT๙" w:hAnsi="TH SarabunIT๙" w:cs="TH SarabunIT๙"/>
          <w:color w:val="FF0000"/>
          <w:sz w:val="28"/>
          <w:cs/>
        </w:rPr>
        <w:t>-</w:t>
      </w:r>
      <w:r w:rsidR="002A65DC">
        <w:rPr>
          <w:rFonts w:ascii="TH SarabunIT๙" w:hAnsi="TH SarabunIT๙" w:cs="TH SarabunIT๙" w:hint="cs"/>
          <w:color w:val="FF0000"/>
          <w:sz w:val="28"/>
          <w:cs/>
        </w:rPr>
        <w:t>20</w:t>
      </w:r>
      <w:r w:rsidR="002A65DC">
        <w:rPr>
          <w:rFonts w:ascii="TH SarabunIT๙" w:hAnsi="TH SarabunIT๙" w:cs="TH SarabunIT๙"/>
          <w:color w:val="FF0000"/>
          <w:sz w:val="28"/>
          <w:cs/>
        </w:rPr>
        <w:t xml:space="preserve"> </w:t>
      </w:r>
      <w:r w:rsidR="002A65DC">
        <w:rPr>
          <w:rFonts w:ascii="TH SarabunIT๙" w:hAnsi="TH SarabunIT๙" w:cs="TH SarabunIT๙" w:hint="cs"/>
          <w:color w:val="FF0000"/>
          <w:sz w:val="28"/>
          <w:cs/>
        </w:rPr>
        <w:t>พฤศจิกายน</w:t>
      </w:r>
      <w:r w:rsidR="002A65DC">
        <w:rPr>
          <w:rFonts w:ascii="TH SarabunIT๙" w:hAnsi="TH SarabunIT๙" w:cs="TH SarabunIT๙"/>
          <w:color w:val="FF0000"/>
          <w:sz w:val="28"/>
          <w:cs/>
        </w:rPr>
        <w:t xml:space="preserve"> 255</w:t>
      </w:r>
      <w:r w:rsidR="002A65DC">
        <w:rPr>
          <w:rFonts w:ascii="TH SarabunIT๙" w:hAnsi="TH SarabunIT๙" w:cs="TH SarabunIT๙" w:hint="cs"/>
          <w:color w:val="FF0000"/>
          <w:sz w:val="28"/>
          <w:cs/>
        </w:rPr>
        <w:t>6</w:t>
      </w:r>
      <w:r w:rsidR="002A65DC" w:rsidRPr="007D6EBF">
        <w:rPr>
          <w:rFonts w:ascii="TH SarabunIT๙" w:hAnsi="TH SarabunIT๙" w:cs="TH SarabunIT๙"/>
          <w:color w:val="FF0000"/>
          <w:sz w:val="28"/>
          <w:cs/>
        </w:rPr>
        <w:t xml:space="preserve"> ในเขตพื้นที่</w:t>
      </w:r>
      <w:proofErr w:type="spellStart"/>
      <w:r w:rsidR="002A65DC" w:rsidRPr="007D6EBF">
        <w:rPr>
          <w:rFonts w:ascii="TH SarabunIT๙" w:hAnsi="TH SarabunIT๙" w:cs="TH SarabunIT๙"/>
          <w:color w:val="FF0000"/>
          <w:sz w:val="28"/>
          <w:cs/>
        </w:rPr>
        <w:t>อบต.</w:t>
      </w:r>
      <w:proofErr w:type="spellEnd"/>
      <w:r w:rsidR="002A65DC" w:rsidRPr="007D6EBF">
        <w:rPr>
          <w:rFonts w:ascii="TH SarabunIT๙" w:hAnsi="TH SarabunIT๙" w:cs="TH SarabunIT๙"/>
          <w:color w:val="FF0000"/>
          <w:sz w:val="28"/>
          <w:cs/>
        </w:rPr>
        <w:t>กายูบอเกาะ ซึ่งการกวนข้าว</w:t>
      </w:r>
      <w:proofErr w:type="spellStart"/>
      <w:r w:rsidR="002A65DC" w:rsidRPr="007D6EBF">
        <w:rPr>
          <w:rFonts w:ascii="TH SarabunIT๙" w:hAnsi="TH SarabunIT๙" w:cs="TH SarabunIT๙"/>
          <w:color w:val="FF0000"/>
          <w:sz w:val="28"/>
          <w:cs/>
        </w:rPr>
        <w:t>อาซู</w:t>
      </w:r>
      <w:proofErr w:type="spellEnd"/>
      <w:r w:rsidR="002A65DC" w:rsidRPr="007D6EBF">
        <w:rPr>
          <w:rFonts w:ascii="TH SarabunIT๙" w:hAnsi="TH SarabunIT๙" w:cs="TH SarabunIT๙"/>
          <w:color w:val="FF0000"/>
          <w:sz w:val="28"/>
          <w:cs/>
        </w:rPr>
        <w:t>รอ</w:t>
      </w:r>
      <w:r w:rsidR="002A65DC" w:rsidRPr="007D6EBF">
        <w:rPr>
          <w:rFonts w:ascii="TH SarabunIT๙" w:hAnsi="TH SarabunIT๙" w:cs="TH SarabunIT๙"/>
          <w:color w:val="FF0000"/>
          <w:sz w:val="28"/>
        </w:rPr>
        <w:t xml:space="preserve"> (</w:t>
      </w:r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>ขนม</w:t>
      </w:r>
      <w:proofErr w:type="spellStart"/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>อาซู</w:t>
      </w:r>
      <w:proofErr w:type="spellEnd"/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 xml:space="preserve">รอ) เป็นประเพณีท้องถิ่นของชาวไทยมุสลิมในจังหวัดชายแดนภาคใต้ คำว่า </w:t>
      </w:r>
      <w:proofErr w:type="spellStart"/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>อาซู</w:t>
      </w:r>
      <w:proofErr w:type="spellEnd"/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>รอ เป็นภาษาอาหรับ แปลว่า การผสม การรวมกัน คือการนำสิ่งของที่รับประทานได้หลายสิ่งหลายอย่างมากวนรวมกัน มีทั้งชนิดคาวและหวาน การกวนข้าว</w:t>
      </w:r>
      <w:proofErr w:type="spellStart"/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>อาซู</w:t>
      </w:r>
      <w:proofErr w:type="spellEnd"/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>รอจะจัดขึ้นในวันที่ 10 เดือน มุ</w:t>
      </w:r>
      <w:proofErr w:type="spellStart"/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>หัรร็อม</w:t>
      </w:r>
      <w:proofErr w:type="spellEnd"/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 xml:space="preserve"> ของทุกปีตามปฏิทินอิสลาม และจะใช้คนในหมู่บ้านมาช่วย</w:t>
      </w:r>
      <w:r w:rsidR="002A65DC" w:rsidRPr="0073568B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65DC" w:rsidRPr="007D6EBF">
        <w:rPr>
          <w:rFonts w:ascii="TH SarabunIT๙" w:hAnsi="TH SarabunIT๙" w:cs="TH SarabunIT๙" w:hint="cs"/>
          <w:color w:val="FF0000"/>
          <w:sz w:val="28"/>
          <w:cs/>
        </w:rPr>
        <w:t>กัน เพื่อความสามัคคีและสร้างความพร้อมเพรียงเป็นน้ำหนึ่งใจเดียวกัน อันมีผลต่อการอยู่ร่วมกันของสังคมอย่างมีความสุข ก่อนจะแจกจ่ายให้รับประทานกัน เจ้าภาพจะเชิญบุคคลที่นับถือของชุมชนขึ้นมากล่าวขอพร(ดูอา)ก่อน จึงจะแจกให้คนทั่วไปรับประทานกัน</w:t>
      </w:r>
      <w:r w:rsidR="002A65DC" w:rsidRPr="007D6EBF">
        <w:rPr>
          <w:rFonts w:ascii="TH SarabunIT๙" w:hAnsi="TH SarabunIT๙" w:cs="TH SarabunIT๙"/>
          <w:color w:val="FF0000"/>
          <w:sz w:val="28"/>
          <w:cs/>
        </w:rPr>
        <w:t xml:space="preserve"> ซึ่งโครงการดังกล่าวเกิดการร่วมมือกันอย่างดีจากประชาชนในพื้นที่ </w:t>
      </w:r>
      <w:r w:rsidR="002A65DC" w:rsidRPr="007D6EBF">
        <w:rPr>
          <w:rFonts w:ascii="Angsana New" w:hAnsi="Angsana New"/>
          <w:color w:val="FF0000"/>
          <w:sz w:val="28"/>
          <w:cs/>
        </w:rPr>
        <w:t xml:space="preserve"> </w:t>
      </w:r>
    </w:p>
    <w:p w:rsidR="002A65DC" w:rsidRPr="007D6EBF" w:rsidRDefault="002A65DC" w:rsidP="002A65DC">
      <w:pPr>
        <w:jc w:val="thaiDistribute"/>
        <w:rPr>
          <w:rFonts w:ascii="Angsana New" w:hAnsi="Angsana New"/>
          <w:color w:val="FF0000"/>
          <w:sz w:val="28"/>
        </w:rPr>
      </w:pPr>
    </w:p>
    <w:p w:rsidR="00013978" w:rsidRDefault="002A65DC" w:rsidP="002A65DC">
      <w:pPr>
        <w:rPr>
          <w:rStyle w:val="detail"/>
          <w:rFonts w:ascii="TH SarabunIT๙" w:hAnsi="TH SarabunIT๙" w:cs="TH SarabunIT๙"/>
          <w:b/>
          <w:bCs/>
          <w:color w:val="00B050"/>
          <w:sz w:val="28"/>
        </w:rPr>
      </w:pPr>
      <w:r w:rsidRPr="007D6EBF">
        <w:rPr>
          <w:rFonts w:ascii="TH SarabunIT๙" w:hAnsi="TH SarabunIT๙" w:cs="TH SarabunIT๙"/>
          <w:b/>
          <w:bCs/>
          <w:color w:val="FF6600"/>
          <w:sz w:val="32"/>
          <w:szCs w:val="32"/>
          <w:cs/>
        </w:rPr>
        <w:t xml:space="preserve">ข่าวต่อไป***  </w:t>
      </w:r>
      <w:r w:rsidR="00852A67" w:rsidRPr="002A65DC">
        <w:rPr>
          <w:rFonts w:ascii="TH SarabunIT๙" w:hAnsi="TH SarabunIT๙" w:cs="TH SarabunIT๙"/>
          <w:color w:val="0D0D0D" w:themeColor="text1" w:themeTint="F2"/>
          <w:sz w:val="30"/>
          <w:szCs w:val="30"/>
          <w:highlight w:val="green"/>
          <w:cs/>
        </w:rPr>
        <w:t>โครงการ</w:t>
      </w:r>
      <w:r w:rsidR="00852A67">
        <w:rPr>
          <w:rFonts w:ascii="TH SarabunIT๙" w:hAnsi="TH SarabunIT๙" w:cs="TH SarabunIT๙" w:hint="cs"/>
          <w:color w:val="0D0D0D" w:themeColor="text1" w:themeTint="F2"/>
          <w:sz w:val="30"/>
          <w:szCs w:val="30"/>
          <w:highlight w:val="green"/>
          <w:cs/>
        </w:rPr>
        <w:t>วันเด็กแห่งชาติ</w:t>
      </w:r>
      <w:r w:rsidR="00852A67" w:rsidRPr="002A65DC">
        <w:rPr>
          <w:rFonts w:ascii="TH SarabunIT๙" w:hAnsi="TH SarabunIT๙" w:cs="TH SarabunIT๙"/>
          <w:color w:val="0D0D0D" w:themeColor="text1" w:themeTint="F2"/>
          <w:sz w:val="30"/>
          <w:szCs w:val="30"/>
          <w:highlight w:val="green"/>
          <w:cs/>
        </w:rPr>
        <w:t xml:space="preserve"> ประจำปี 255</w:t>
      </w:r>
      <w:r w:rsidR="00852A67" w:rsidRPr="002A65DC">
        <w:rPr>
          <w:rFonts w:ascii="TH SarabunIT๙" w:hAnsi="TH SarabunIT๙" w:cs="TH SarabunIT๙" w:hint="cs"/>
          <w:color w:val="0D0D0D" w:themeColor="text1" w:themeTint="F2"/>
          <w:sz w:val="30"/>
          <w:szCs w:val="30"/>
          <w:highlight w:val="green"/>
          <w:cs/>
        </w:rPr>
        <w:t>6</w:t>
      </w:r>
    </w:p>
    <w:p w:rsidR="002A65DC" w:rsidRPr="007D6EBF" w:rsidRDefault="00013978" w:rsidP="002A65DC">
      <w:pPr>
        <w:rPr>
          <w:rFonts w:ascii="TH SarabunIT๙" w:hAnsi="TH SarabunIT๙" w:cs="TH SarabunIT๙" w:hint="cs"/>
          <w:color w:val="31849B"/>
          <w:cs/>
        </w:rPr>
      </w:pPr>
      <w:proofErr w:type="spellStart"/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  <w:cs/>
        </w:rPr>
        <w:t>อบต.</w:t>
      </w:r>
      <w:proofErr w:type="spellEnd"/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  <w:cs/>
        </w:rPr>
        <w:t>กายูบอเกาะ ร่วมกับ โรงเรียนบ้านบือยอง โรงเรียนบ้านพอแม็ง และหน่วย ฉก.ยะลาที่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</w:rPr>
        <w:t xml:space="preserve"> 12 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  <w:cs/>
        </w:rPr>
        <w:t xml:space="preserve">ได้จัดกิจกรรมวันเด็กขึ้นในวันที่ 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</w:rPr>
        <w:t xml:space="preserve">11-15 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  <w:cs/>
        </w:rPr>
        <w:t xml:space="preserve">มกราคม 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</w:rPr>
        <w:t xml:space="preserve">2556 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  <w:cs/>
        </w:rPr>
        <w:t>ณ.โรงเรียนในพื้นที่ตำบลกายูบอเกาะ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</w:rPr>
        <w:t xml:space="preserve"> 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  <w:cs/>
        </w:rPr>
        <w:t>เพื่อให้ประชาชนตระหนักถึงความสำคัญของเด็กและให้เด็กได้แสดงออกอย่างสร้างสรรค์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</w:rPr>
        <w:t xml:space="preserve"> </w:t>
      </w:r>
      <w:r w:rsidRPr="00013978">
        <w:rPr>
          <w:rStyle w:val="detail"/>
          <w:rFonts w:ascii="TH SarabunIT๙" w:hAnsi="TH SarabunIT๙" w:cs="TH SarabunIT๙"/>
          <w:b/>
          <w:bCs/>
          <w:color w:val="00B050"/>
          <w:sz w:val="28"/>
          <w:cs/>
        </w:rPr>
        <w:t>โดยกิจกรรมดังกล่าวได้รับความสนใจจากเด็กและเยาวชนในพื้นที่เป็นอย่างมาก</w:t>
      </w:r>
    </w:p>
    <w:p w:rsidR="002A65DC" w:rsidRDefault="002A65DC" w:rsidP="002A65DC">
      <w:pPr>
        <w:jc w:val="center"/>
        <w:rPr>
          <w:rFonts w:ascii="Angsana New" w:hAnsi="Angsana New" w:hint="cs"/>
          <w:b/>
          <w:bCs/>
          <w:color w:val="339966"/>
          <w:sz w:val="28"/>
        </w:rPr>
      </w:pPr>
    </w:p>
    <w:p w:rsidR="00013978" w:rsidRDefault="00013978" w:rsidP="00013978">
      <w:pPr>
        <w:jc w:val="center"/>
        <w:rPr>
          <w:rFonts w:ascii="Angsana New" w:hAnsi="Angsana New" w:hint="cs"/>
          <w:b/>
          <w:bCs/>
          <w:color w:val="339966"/>
          <w:sz w:val="28"/>
        </w:rPr>
      </w:pPr>
      <w:r>
        <w:rPr>
          <w:rFonts w:ascii="Angsana New" w:hAnsi="Angsana New"/>
          <w:b/>
          <w:bCs/>
          <w:noProof/>
          <w:color w:val="339966"/>
          <w:sz w:val="28"/>
        </w:rPr>
        <w:drawing>
          <wp:inline distT="0" distB="0" distL="0" distR="0">
            <wp:extent cx="1847850" cy="1232863"/>
            <wp:effectExtent l="38100" t="57150" r="114300" b="100637"/>
            <wp:docPr id="8" name="Picture 3" descr="C:\Users\โยธากายู\Pictures\b_0170113_14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โยธากายู\Pictures\b_0170113_1458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49" cy="1235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color w:val="339966"/>
          <w:sz w:val="28"/>
        </w:rPr>
        <w:drawing>
          <wp:inline distT="0" distB="0" distL="0" distR="0">
            <wp:extent cx="1819759" cy="1214120"/>
            <wp:effectExtent l="38100" t="57150" r="123341" b="100330"/>
            <wp:docPr id="9" name="Picture 4" descr="C:\Users\โยธากายู\Pictures\b_1170113_14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โยธากายู\Pictures\b_1170113_1458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93" cy="1216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5DC" w:rsidRDefault="002A65DC" w:rsidP="00013978">
      <w:pPr>
        <w:rPr>
          <w:rFonts w:ascii="Angsana New" w:hAnsi="Angsana New"/>
          <w:b/>
          <w:bCs/>
          <w:color w:val="339966"/>
          <w:sz w:val="28"/>
        </w:rPr>
      </w:pPr>
    </w:p>
    <w:p w:rsidR="002A65DC" w:rsidRPr="00E95C02" w:rsidRDefault="002A65DC" w:rsidP="002A65DC">
      <w:pPr>
        <w:jc w:val="center"/>
        <w:rPr>
          <w:rFonts w:ascii="TH SarabunIT๙" w:hAnsi="TH SarabunIT๙" w:cs="TH SarabunIT๙"/>
          <w:color w:val="31849B"/>
        </w:rPr>
      </w:pPr>
      <w:r w:rsidRPr="00E95C02">
        <w:rPr>
          <w:rFonts w:ascii="TH SarabunIT๙" w:hAnsi="TH SarabunIT๙" w:cs="TH SarabunIT๙"/>
          <w:b/>
          <w:bCs/>
          <w:color w:val="339966"/>
          <w:sz w:val="28"/>
          <w:cs/>
        </w:rPr>
        <w:lastRenderedPageBreak/>
        <w:t>หน้า 2.</w:t>
      </w:r>
    </w:p>
    <w:p w:rsidR="002A65DC" w:rsidRPr="007D6EBF" w:rsidRDefault="002A65DC" w:rsidP="002A65DC">
      <w:pPr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</w:pPr>
      <w:r w:rsidRPr="007D6EBF">
        <w:rPr>
          <w:rFonts w:ascii="TH SarabunIT๙" w:hAnsi="TH SarabunIT๙" w:cs="TH SarabunIT๙"/>
          <w:b/>
          <w:bCs/>
          <w:color w:val="FF6600"/>
          <w:sz w:val="28"/>
          <w:cs/>
        </w:rPr>
        <w:t xml:space="preserve">ข่าวต่อไป***  </w:t>
      </w:r>
      <w:r w:rsidR="00852A67">
        <w:rPr>
          <w:rStyle w:val="detail"/>
          <w:rFonts w:ascii="TH SarabunIT๙" w:hAnsi="TH SarabunIT๙" w:cs="TH SarabunIT๙" w:hint="cs"/>
          <w:color w:val="7030A0"/>
          <w:sz w:val="28"/>
          <w:cs/>
        </w:rPr>
        <w:t>โครงการจัดงานเมาลิดกลาง ประจำปี 2556</w:t>
      </w:r>
    </w:p>
    <w:p w:rsidR="00852A67" w:rsidRDefault="00852A67" w:rsidP="002A65DC">
      <w:pPr>
        <w:jc w:val="thaiDistribute"/>
        <w:rPr>
          <w:rFonts w:ascii="TH SarabunIT๙" w:hAnsi="TH SarabunIT๙" w:cs="TH SarabunIT๙" w:hint="cs"/>
          <w:color w:val="FF0000"/>
          <w:sz w:val="28"/>
        </w:rPr>
      </w:pPr>
      <w:r>
        <w:rPr>
          <w:rFonts w:ascii="TH SarabunIT๙" w:hAnsi="TH SarabunIT๙" w:cs="TH SarabunIT๙"/>
          <w:noProof/>
          <w:color w:val="000000" w:themeColor="text1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93345</wp:posOffset>
            </wp:positionV>
            <wp:extent cx="1346200" cy="1009650"/>
            <wp:effectExtent l="38100" t="0" r="25400" b="285750"/>
            <wp:wrapSquare wrapText="bothSides"/>
            <wp:docPr id="11" name="Picture 5" descr="C:\Users\โยธากายู\Pictures\b_0200313_1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โยธากายู\Pictures\b_0200313_105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A65DC" w:rsidRPr="007D6EBF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proofErr w:type="spellStart"/>
      <w:r w:rsidRPr="00852A67">
        <w:rPr>
          <w:rFonts w:ascii="TH SarabunIT๙" w:hAnsi="TH SarabunIT๙" w:cs="TH SarabunIT๙"/>
          <w:color w:val="FF0000"/>
          <w:sz w:val="28"/>
          <w:cs/>
        </w:rPr>
        <w:t>อบต.</w:t>
      </w:r>
      <w:proofErr w:type="spellEnd"/>
      <w:r w:rsidRPr="00852A67">
        <w:rPr>
          <w:rFonts w:ascii="TH SarabunIT๙" w:hAnsi="TH SarabunIT๙" w:cs="TH SarabunIT๙"/>
          <w:color w:val="FF0000"/>
          <w:sz w:val="28"/>
          <w:cs/>
        </w:rPr>
        <w:t xml:space="preserve">กายูบอเกาะ ได้จัดกิจกรรมวันเมาลิดขึ้นในวันที่ </w:t>
      </w:r>
      <w:r w:rsidRPr="00852A67">
        <w:rPr>
          <w:rFonts w:ascii="TH SarabunIT๙" w:hAnsi="TH SarabunIT๙" w:cs="TH SarabunIT๙"/>
          <w:color w:val="FF0000"/>
          <w:sz w:val="28"/>
        </w:rPr>
        <w:t xml:space="preserve">21 </w:t>
      </w:r>
      <w:r w:rsidRPr="00852A67">
        <w:rPr>
          <w:rFonts w:ascii="TH SarabunIT๙" w:hAnsi="TH SarabunIT๙" w:cs="TH SarabunIT๙"/>
          <w:color w:val="FF0000"/>
          <w:sz w:val="28"/>
          <w:cs/>
        </w:rPr>
        <w:t xml:space="preserve">มกราคม </w:t>
      </w:r>
      <w:r w:rsidRPr="00852A67">
        <w:rPr>
          <w:rFonts w:ascii="TH SarabunIT๙" w:hAnsi="TH SarabunIT๙" w:cs="TH SarabunIT๙"/>
          <w:color w:val="FF0000"/>
          <w:sz w:val="28"/>
        </w:rPr>
        <w:t xml:space="preserve">2556 </w:t>
      </w:r>
    </w:p>
    <w:p w:rsidR="00852A67" w:rsidRDefault="00852A67" w:rsidP="002A65DC">
      <w:pPr>
        <w:jc w:val="thaiDistribute"/>
        <w:rPr>
          <w:rFonts w:ascii="TH SarabunIT๙" w:hAnsi="TH SarabunIT๙" w:cs="TH SarabunIT๙" w:hint="cs"/>
          <w:color w:val="FF0000"/>
          <w:sz w:val="28"/>
        </w:rPr>
      </w:pPr>
      <w:r w:rsidRPr="00852A67">
        <w:rPr>
          <w:rFonts w:ascii="TH SarabunIT๙" w:hAnsi="TH SarabunIT๙" w:cs="TH SarabunIT๙"/>
          <w:color w:val="FF0000"/>
          <w:sz w:val="28"/>
          <w:cs/>
        </w:rPr>
        <w:t>ขึ้นเพื่อให้ประชาชนในพื้นที่ได้รับความรู้เกี่ยวกับชีวประวัติของ</w:t>
      </w:r>
    </w:p>
    <w:p w:rsidR="00852A67" w:rsidRDefault="00852A67" w:rsidP="002A65DC">
      <w:pPr>
        <w:jc w:val="thaiDistribute"/>
        <w:rPr>
          <w:rFonts w:ascii="TH SarabunIT๙" w:hAnsi="TH SarabunIT๙" w:cs="TH SarabunIT๙" w:hint="cs"/>
          <w:color w:val="FF0000"/>
          <w:sz w:val="28"/>
        </w:rPr>
      </w:pPr>
      <w:r w:rsidRPr="00852A67">
        <w:rPr>
          <w:rFonts w:ascii="TH SarabunIT๙" w:hAnsi="TH SarabunIT๙" w:cs="TH SarabunIT๙"/>
          <w:color w:val="FF0000"/>
          <w:sz w:val="28"/>
          <w:cs/>
        </w:rPr>
        <w:t>ท่าน</w:t>
      </w:r>
      <w:proofErr w:type="spellStart"/>
      <w:r w:rsidRPr="00852A67">
        <w:rPr>
          <w:rFonts w:ascii="TH SarabunIT๙" w:hAnsi="TH SarabunIT๙" w:cs="TH SarabunIT๙"/>
          <w:color w:val="FF0000"/>
          <w:sz w:val="28"/>
          <w:cs/>
        </w:rPr>
        <w:t>ศาสดามูฮัม</w:t>
      </w:r>
      <w:proofErr w:type="spellEnd"/>
      <w:r w:rsidRPr="00852A67">
        <w:rPr>
          <w:rFonts w:ascii="TH SarabunIT๙" w:hAnsi="TH SarabunIT๙" w:cs="TH SarabunIT๙"/>
          <w:color w:val="FF0000"/>
          <w:sz w:val="28"/>
          <w:cs/>
        </w:rPr>
        <w:t>หมัดของศาสนาอิสลามและนำแบบอย่างของ</w:t>
      </w:r>
    </w:p>
    <w:p w:rsidR="002A65DC" w:rsidRPr="007D6EBF" w:rsidRDefault="00852A67" w:rsidP="002A65DC">
      <w:pPr>
        <w:jc w:val="thaiDistribute"/>
        <w:rPr>
          <w:rFonts w:ascii="TH SarabunIT๙" w:hAnsi="TH SarabunIT๙" w:cs="TH SarabunIT๙"/>
          <w:color w:val="FF0000"/>
          <w:sz w:val="28"/>
        </w:rPr>
      </w:pPr>
      <w:r w:rsidRPr="00852A67">
        <w:rPr>
          <w:rFonts w:ascii="TH SarabunIT๙" w:hAnsi="TH SarabunIT๙" w:cs="TH SarabunIT๙"/>
          <w:color w:val="FF0000"/>
          <w:sz w:val="28"/>
          <w:cs/>
        </w:rPr>
        <w:t>ท่านไปปฏิบัติ</w:t>
      </w:r>
    </w:p>
    <w:p w:rsidR="002A65DC" w:rsidRDefault="002A65DC" w:rsidP="002A65DC">
      <w:pPr>
        <w:jc w:val="center"/>
        <w:rPr>
          <w:rFonts w:asciiTheme="majorBidi" w:hAnsiTheme="majorBidi" w:cstheme="majorBidi" w:hint="cs"/>
          <w:color w:val="FF0000"/>
          <w:sz w:val="32"/>
          <w:szCs w:val="32"/>
        </w:rPr>
      </w:pPr>
    </w:p>
    <w:p w:rsidR="00852A67" w:rsidRDefault="00852A67" w:rsidP="002A65DC">
      <w:pPr>
        <w:jc w:val="center"/>
        <w:rPr>
          <w:rFonts w:asciiTheme="majorBidi" w:hAnsiTheme="majorBidi" w:cstheme="majorBidi" w:hint="cs"/>
          <w:color w:val="FF0000"/>
          <w:sz w:val="32"/>
          <w:szCs w:val="32"/>
        </w:rPr>
      </w:pPr>
    </w:p>
    <w:p w:rsidR="00852A67" w:rsidRPr="00852A67" w:rsidRDefault="00852A67" w:rsidP="002A65DC">
      <w:pPr>
        <w:jc w:val="center"/>
        <w:rPr>
          <w:rFonts w:asciiTheme="majorBidi" w:hAnsiTheme="majorBidi" w:cstheme="majorBidi" w:hint="cs"/>
          <w:color w:val="000000" w:themeColor="text1"/>
          <w:sz w:val="32"/>
          <w:szCs w:val="32"/>
        </w:rPr>
      </w:pPr>
    </w:p>
    <w:p w:rsidR="00852A67" w:rsidRPr="00852A67" w:rsidRDefault="00852A67" w:rsidP="00852A67">
      <w:pPr>
        <w:rPr>
          <w:rFonts w:asciiTheme="majorBidi" w:hAnsiTheme="majorBidi" w:cstheme="majorBidi" w:hint="cs"/>
          <w:color w:val="000000" w:themeColor="text1"/>
          <w:sz w:val="32"/>
          <w:szCs w:val="32"/>
        </w:rPr>
      </w:pPr>
      <w:r w:rsidRPr="00852A67">
        <w:rPr>
          <w:rStyle w:val="detail"/>
          <w:rFonts w:ascii="TH SarabunIT๙" w:hAnsi="TH SarabunIT๙" w:cs="TH SarabunIT๙"/>
          <w:color w:val="000000" w:themeColor="text1"/>
          <w:sz w:val="28"/>
          <w:highlight w:val="lightGray"/>
          <w:cs/>
        </w:rPr>
        <w:t>โครงการอบรมให้ความรู้เพื่อเสริมสร้างศักยภาพและสานสัมพันธ์กลุ่มต่างๆในท้องถิ่น</w:t>
      </w:r>
      <w:r w:rsidRPr="00852A67">
        <w:rPr>
          <w:rFonts w:asciiTheme="majorBidi" w:hAnsiTheme="majorBidi"/>
          <w:noProof/>
          <w:color w:val="000000" w:themeColor="text1"/>
          <w:sz w:val="32"/>
          <w:szCs w:val="32"/>
          <w:highlight w:val="lightGray"/>
        </w:rPr>
        <w:t xml:space="preserve"> </w:t>
      </w:r>
      <w:r w:rsidRPr="00852A67">
        <w:rPr>
          <w:rFonts w:asciiTheme="majorBidi" w:hAnsiTheme="majorBidi"/>
          <w:noProof/>
          <w:color w:val="000000" w:themeColor="text1"/>
          <w:sz w:val="32"/>
          <w:szCs w:val="32"/>
          <w:highlight w:val="lightGray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1346200" cy="1009650"/>
            <wp:effectExtent l="171450" t="133350" r="368300" b="304800"/>
            <wp:wrapTight wrapText="bothSides">
              <wp:wrapPolygon edited="0">
                <wp:start x="3362" y="-2853"/>
                <wp:lineTo x="917" y="-2445"/>
                <wp:lineTo x="-2751" y="1223"/>
                <wp:lineTo x="-2445" y="23230"/>
                <wp:lineTo x="917" y="28121"/>
                <wp:lineTo x="1834" y="28121"/>
                <wp:lineTo x="22925" y="28121"/>
                <wp:lineTo x="23842" y="28121"/>
                <wp:lineTo x="26898" y="24045"/>
                <wp:lineTo x="26898" y="23230"/>
                <wp:lineTo x="27204" y="17117"/>
                <wp:lineTo x="27204" y="3668"/>
                <wp:lineTo x="27509" y="1630"/>
                <wp:lineTo x="23842" y="-2445"/>
                <wp:lineTo x="21396" y="-2853"/>
                <wp:lineTo x="3362" y="-2853"/>
              </wp:wrapPolygon>
            </wp:wrapTight>
            <wp:docPr id="12" name="Picture 6" descr="C:\Users\โยธากายู\Pictures\b_2200313_1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โยธากายู\Pictures\b_2200313_105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2A67" w:rsidRDefault="00852A67" w:rsidP="002A65DC">
      <w:pPr>
        <w:jc w:val="center"/>
        <w:rPr>
          <w:rFonts w:asciiTheme="majorBidi" w:hAnsiTheme="majorBidi" w:cstheme="majorBidi" w:hint="cs"/>
          <w:color w:val="FF0000"/>
          <w:sz w:val="32"/>
          <w:szCs w:val="32"/>
        </w:rPr>
      </w:pPr>
    </w:p>
    <w:p w:rsidR="00852A67" w:rsidRDefault="00852A67" w:rsidP="00852A67">
      <w:pPr>
        <w:rPr>
          <w:rStyle w:val="detail"/>
          <w:rFonts w:ascii="TH SarabunIT๙" w:hAnsi="TH SarabunIT๙" w:cs="TH SarabunIT๙" w:hint="cs"/>
          <w:color w:val="333333"/>
          <w:sz w:val="28"/>
        </w:rPr>
      </w:pPr>
      <w:proofErr w:type="spellStart"/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>อบต.</w:t>
      </w:r>
      <w:proofErr w:type="spellEnd"/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>กายูบอเกาะได้จัดโครงการอบรมให้ความรู้เพื่อเสริมสร้างศักยภาพและสานสัมพันธ์กลุ่มต่างๆในท้องถิ่น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</w:rPr>
        <w:t xml:space="preserve"> 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 xml:space="preserve">ครั้งที่ 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</w:rPr>
        <w:t xml:space="preserve">1 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 xml:space="preserve">ขึ้นในวันที่ 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</w:rPr>
        <w:t xml:space="preserve">25 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 xml:space="preserve">มกราคม 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</w:rPr>
        <w:t xml:space="preserve">2556 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>ณ.มัสยิด</w:t>
      </w:r>
    </w:p>
    <w:p w:rsidR="00852A67" w:rsidRPr="00852A67" w:rsidRDefault="00852A67" w:rsidP="00852A67">
      <w:pPr>
        <w:rPr>
          <w:rFonts w:ascii="TH SarabunIT๙" w:hAnsi="TH SarabunIT๙" w:cs="TH SarabunIT๙"/>
          <w:color w:val="FF0000"/>
          <w:sz w:val="28"/>
        </w:rPr>
      </w:pP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>บ้านตอแลใน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</w:rPr>
        <w:t xml:space="preserve"> 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>เพื่อให้กลุ่มเป้าหมายได้รับความรู้ในเรื่องหลักคุณธรรมจริยธรรม</w:t>
      </w:r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</w:rPr>
        <w:t xml:space="preserve"> </w:t>
      </w:r>
      <w:proofErr w:type="spellStart"/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>สานสัม</w:t>
      </w:r>
      <w:proofErr w:type="spellEnd"/>
      <w:r w:rsidRPr="00852A67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>สัมพันธ์ระหว่างกลุ่ม และนำแนวคิดที่ดีไปใช้ในการพัฒนาท้องถิ่นต่อไป</w:t>
      </w:r>
    </w:p>
    <w:p w:rsidR="00852A67" w:rsidRPr="007D6EBF" w:rsidRDefault="00852A67" w:rsidP="002A65DC">
      <w:pPr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2A65DC" w:rsidRPr="007D6EBF" w:rsidRDefault="002A65DC" w:rsidP="002A65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  <w:highlight w:val="cyan"/>
        </w:rPr>
        <w:t xml:space="preserve">        </w:t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  <w:highlight w:val="cyan"/>
        </w:rPr>
        <w:sym w:font="Wingdings 2" w:char="F0F4"/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  <w:highlight w:val="cyan"/>
          <w:cs/>
        </w:rPr>
        <w:t xml:space="preserve">  </w:t>
      </w:r>
      <w:r w:rsidRPr="007D6EBF">
        <w:rPr>
          <w:rFonts w:ascii="TH SarabunIT๙" w:hAnsi="TH SarabunIT๙" w:cs="TH SarabunIT๙"/>
          <w:b/>
          <w:bCs/>
          <w:color w:val="0000FF"/>
          <w:sz w:val="32"/>
          <w:szCs w:val="32"/>
          <w:highlight w:val="cyan"/>
          <w:u w:val="single"/>
          <w:cs/>
        </w:rPr>
        <w:t>ข่าวประชาสัมพันธ์</w:t>
      </w:r>
      <w:r w:rsidRPr="007D6EBF">
        <w:rPr>
          <w:rFonts w:ascii="TH SarabunIT๙" w:hAnsi="TH SarabunIT๙" w:cs="TH SarabunIT๙"/>
          <w:sz w:val="32"/>
          <w:szCs w:val="32"/>
          <w:highlight w:val="cyan"/>
          <w:cs/>
        </w:rPr>
        <w:t xml:space="preserve">    </w:t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  <w:highlight w:val="cyan"/>
        </w:rPr>
        <w:sym w:font="Wingdings 2" w:char="F0F4"/>
      </w:r>
    </w:p>
    <w:p w:rsidR="002A65DC" w:rsidRPr="0055558A" w:rsidRDefault="002A65DC" w:rsidP="002A65DC">
      <w:pPr>
        <w:rPr>
          <w:rFonts w:ascii="TH SarabunIT๙" w:hAnsi="TH SarabunIT๙" w:cs="TH SarabunIT๙"/>
          <w:color w:val="800080"/>
          <w:sz w:val="28"/>
        </w:rPr>
      </w:pPr>
      <w:r w:rsidRPr="0055558A">
        <w:rPr>
          <w:rFonts w:ascii="TH SarabunIT๙" w:hAnsi="TH SarabunIT๙" w:cs="TH SarabunIT๙"/>
          <w:color w:val="800080"/>
          <w:sz w:val="28"/>
          <w:u w:val="single"/>
          <w:cs/>
        </w:rPr>
        <w:t xml:space="preserve"> ข่าวแรก</w:t>
      </w:r>
      <w:r w:rsidRPr="0055558A">
        <w:rPr>
          <w:rFonts w:ascii="TH SarabunIT๙" w:hAnsi="TH SarabunIT๙" w:cs="TH SarabunIT๙"/>
          <w:color w:val="FF9900"/>
          <w:sz w:val="28"/>
          <w:cs/>
        </w:rPr>
        <w:t xml:space="preserve">  ส่วนการคลัง </w:t>
      </w:r>
      <w:proofErr w:type="spellStart"/>
      <w:r w:rsidRPr="0055558A">
        <w:rPr>
          <w:rFonts w:ascii="TH SarabunIT๙" w:hAnsi="TH SarabunIT๙" w:cs="TH SarabunIT๙"/>
          <w:color w:val="FF9900"/>
          <w:sz w:val="28"/>
          <w:cs/>
        </w:rPr>
        <w:t>อบต.</w:t>
      </w:r>
      <w:proofErr w:type="spellEnd"/>
      <w:r w:rsidRPr="0055558A">
        <w:rPr>
          <w:rFonts w:ascii="TH SarabunIT๙" w:hAnsi="TH SarabunIT๙" w:cs="TH SarabunIT๙"/>
          <w:color w:val="FF9900"/>
          <w:sz w:val="28"/>
          <w:cs/>
        </w:rPr>
        <w:t>กายูบอเกาะ</w:t>
      </w:r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  ได้ประชาสัมพันธ์</w:t>
      </w:r>
      <w:r w:rsidR="00852A67">
        <w:rPr>
          <w:rFonts w:ascii="TH SarabunIT๙" w:hAnsi="TH SarabunIT๙" w:cs="TH SarabunIT๙"/>
          <w:color w:val="800080"/>
          <w:sz w:val="28"/>
          <w:cs/>
        </w:rPr>
        <w:t>กำหนดการจัดเก็บภาษี ประจำปี 255</w:t>
      </w:r>
      <w:r w:rsidR="00852A67">
        <w:rPr>
          <w:rFonts w:ascii="TH SarabunIT๙" w:hAnsi="TH SarabunIT๙" w:cs="TH SarabunIT๙" w:hint="cs"/>
          <w:color w:val="800080"/>
          <w:sz w:val="28"/>
          <w:cs/>
        </w:rPr>
        <w:t>6</w:t>
      </w:r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  ดังนี้</w:t>
      </w:r>
    </w:p>
    <w:p w:rsidR="002A65DC" w:rsidRPr="0055558A" w:rsidRDefault="002A65DC" w:rsidP="002A65DC">
      <w:pPr>
        <w:rPr>
          <w:rFonts w:ascii="TH SarabunIT๙" w:hAnsi="TH SarabunIT๙" w:cs="TH SarabunIT๙"/>
          <w:color w:val="008000"/>
          <w:sz w:val="28"/>
        </w:rPr>
      </w:pPr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  </w:t>
      </w:r>
      <w:r w:rsidRPr="0055558A">
        <w:rPr>
          <w:rFonts w:ascii="TH SarabunIT๙" w:hAnsi="TH SarabunIT๙" w:cs="TH SarabunIT๙"/>
          <w:color w:val="800080"/>
          <w:sz w:val="28"/>
          <w:cs/>
        </w:rPr>
        <w:tab/>
        <w:t>*  ภาษีบำรุงท้องที่  ตั้งแต่วันที่</w:t>
      </w:r>
      <w:r w:rsidR="00852A67">
        <w:rPr>
          <w:rFonts w:ascii="TH SarabunIT๙" w:hAnsi="TH SarabunIT๙" w:cs="TH SarabunIT๙"/>
          <w:color w:val="800080"/>
          <w:sz w:val="28"/>
          <w:cs/>
        </w:rPr>
        <w:t xml:space="preserve"> 1 มกราคม  ถึง 30   เมษายน  255</w:t>
      </w:r>
      <w:r w:rsidR="00852A67">
        <w:rPr>
          <w:rFonts w:ascii="TH SarabunIT๙" w:hAnsi="TH SarabunIT๙" w:cs="TH SarabunIT๙" w:hint="cs"/>
          <w:color w:val="800080"/>
          <w:sz w:val="28"/>
          <w:cs/>
        </w:rPr>
        <w:t>6</w:t>
      </w:r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 </w:t>
      </w:r>
    </w:p>
    <w:p w:rsidR="002A65DC" w:rsidRPr="0055558A" w:rsidRDefault="002A65DC" w:rsidP="002A65DC">
      <w:pPr>
        <w:ind w:firstLine="720"/>
        <w:rPr>
          <w:rFonts w:ascii="TH SarabunIT๙" w:hAnsi="TH SarabunIT๙" w:cs="TH SarabunIT๙"/>
          <w:color w:val="800080"/>
          <w:sz w:val="28"/>
        </w:rPr>
      </w:pPr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*  ภาษีโรงเรือนและที่ดิน  ยื่นแบบภาษี  ตั้งแต่วันที่ 1 มกราคม  ถึง </w:t>
      </w:r>
      <w:r w:rsidR="00852A67">
        <w:rPr>
          <w:rFonts w:ascii="TH SarabunIT๙" w:hAnsi="TH SarabunIT๙" w:cs="TH SarabunIT๙"/>
          <w:color w:val="800080"/>
          <w:sz w:val="28"/>
          <w:cs/>
        </w:rPr>
        <w:t>28  เมษายน  255</w:t>
      </w:r>
      <w:r w:rsidR="00852A67">
        <w:rPr>
          <w:rFonts w:ascii="TH SarabunIT๙" w:hAnsi="TH SarabunIT๙" w:cs="TH SarabunIT๙" w:hint="cs"/>
          <w:color w:val="800080"/>
          <w:sz w:val="28"/>
          <w:cs/>
        </w:rPr>
        <w:t>6</w:t>
      </w:r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  และชำระภายใน 30 วัน นับตั้งแต่ยื่นแบบ</w:t>
      </w:r>
    </w:p>
    <w:p w:rsidR="002A65DC" w:rsidRPr="0055558A" w:rsidRDefault="002A65DC" w:rsidP="002A65DC">
      <w:pPr>
        <w:ind w:firstLine="720"/>
        <w:rPr>
          <w:rFonts w:ascii="TH SarabunIT๙" w:hAnsi="TH SarabunIT๙" w:cs="TH SarabunIT๙"/>
          <w:color w:val="800080"/>
          <w:sz w:val="28"/>
        </w:rPr>
      </w:pPr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*  ภาษีป้าย ชำระภาษีได้  ตั้งแต่วันที่ </w:t>
      </w:r>
      <w:r w:rsidR="00852A67">
        <w:rPr>
          <w:rFonts w:ascii="TH SarabunIT๙" w:hAnsi="TH SarabunIT๙" w:cs="TH SarabunIT๙"/>
          <w:color w:val="800080"/>
          <w:sz w:val="28"/>
          <w:cs/>
        </w:rPr>
        <w:t>1 มกราคม  ถึง 31   มีนาคม  255</w:t>
      </w:r>
      <w:r w:rsidR="00852A67">
        <w:rPr>
          <w:rFonts w:ascii="TH SarabunIT๙" w:hAnsi="TH SarabunIT๙" w:cs="TH SarabunIT๙" w:hint="cs"/>
          <w:color w:val="800080"/>
          <w:sz w:val="28"/>
          <w:cs/>
        </w:rPr>
        <w:t>6</w:t>
      </w:r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    </w:t>
      </w:r>
    </w:p>
    <w:p w:rsidR="002A65DC" w:rsidRPr="0055558A" w:rsidRDefault="002A65DC" w:rsidP="002A65DC">
      <w:pPr>
        <w:rPr>
          <w:rFonts w:ascii="TH SarabunIT๙" w:hAnsi="TH SarabunIT๙" w:cs="TH SarabunIT๙" w:hint="cs"/>
          <w:color w:val="800080"/>
          <w:sz w:val="28"/>
        </w:rPr>
      </w:pPr>
      <w:r w:rsidRPr="0055558A">
        <w:rPr>
          <w:rFonts w:ascii="TH SarabunIT๙" w:hAnsi="TH SarabunIT๙" w:cs="TH SarabunIT๙"/>
          <w:color w:val="800080"/>
          <w:sz w:val="28"/>
          <w:u w:val="single"/>
          <w:cs/>
        </w:rPr>
        <w:t>ข่าวที่สอง</w:t>
      </w:r>
      <w:r w:rsidRPr="0055558A">
        <w:rPr>
          <w:rFonts w:ascii="TH SarabunIT๙" w:hAnsi="TH SarabunIT๙" w:cs="TH SarabunIT๙"/>
          <w:color w:val="FF9900"/>
          <w:sz w:val="28"/>
          <w:cs/>
        </w:rPr>
        <w:t xml:space="preserve">  </w:t>
      </w:r>
      <w:r w:rsidRPr="0055558A">
        <w:rPr>
          <w:rFonts w:ascii="TH SarabunIT๙" w:hAnsi="TH SarabunIT๙" w:cs="TH SarabunIT๙"/>
          <w:color w:val="993366"/>
          <w:sz w:val="28"/>
          <w:cs/>
        </w:rPr>
        <w:t xml:space="preserve">สำนักปลัด </w:t>
      </w:r>
      <w:proofErr w:type="spellStart"/>
      <w:r w:rsidRPr="0055558A">
        <w:rPr>
          <w:rFonts w:ascii="TH SarabunIT๙" w:hAnsi="TH SarabunIT๙" w:cs="TH SarabunIT๙"/>
          <w:color w:val="993366"/>
          <w:sz w:val="28"/>
          <w:cs/>
        </w:rPr>
        <w:t>อบต.</w:t>
      </w:r>
      <w:proofErr w:type="spellEnd"/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 ประชาสัมพันธ์กำหนดเวลาการลงทะเบียนผ</w:t>
      </w:r>
      <w:r w:rsidR="00852A67">
        <w:rPr>
          <w:rFonts w:ascii="TH SarabunIT๙" w:hAnsi="TH SarabunIT๙" w:cs="TH SarabunIT๙"/>
          <w:color w:val="800080"/>
          <w:sz w:val="28"/>
          <w:cs/>
        </w:rPr>
        <w:t>ู้สูงอายุและคนพิการ ประจำปี 255</w:t>
      </w:r>
      <w:r w:rsidR="00852A67">
        <w:rPr>
          <w:rFonts w:ascii="TH SarabunIT๙" w:hAnsi="TH SarabunIT๙" w:cs="TH SarabunIT๙" w:hint="cs"/>
          <w:color w:val="800080"/>
          <w:sz w:val="28"/>
          <w:cs/>
        </w:rPr>
        <w:t>6</w:t>
      </w:r>
    </w:p>
    <w:p w:rsidR="002A65DC" w:rsidRPr="00852A67" w:rsidRDefault="002A65DC" w:rsidP="002A65DC">
      <w:pPr>
        <w:rPr>
          <w:rFonts w:ascii="TH SarabunIT๙" w:hAnsi="TH SarabunIT๙" w:cs="TH SarabunIT๙"/>
          <w:color w:val="800080"/>
          <w:sz w:val="28"/>
          <w:u w:val="single"/>
        </w:rPr>
      </w:pPr>
      <w:r w:rsidRPr="0055558A">
        <w:rPr>
          <w:rFonts w:ascii="TH SarabunIT๙" w:hAnsi="TH SarabunIT๙" w:cs="TH SarabunIT๙"/>
          <w:color w:val="800080"/>
          <w:sz w:val="28"/>
          <w:cs/>
        </w:rPr>
        <w:t xml:space="preserve">  </w:t>
      </w:r>
      <w:r w:rsidRPr="0055558A">
        <w:rPr>
          <w:rFonts w:ascii="TH SarabunIT๙" w:hAnsi="TH SarabunIT๙" w:cs="TH SarabunIT๙"/>
          <w:color w:val="800080"/>
          <w:sz w:val="28"/>
          <w:cs/>
        </w:rPr>
        <w:tab/>
        <w:t>โครงการประกันรายได้ผู้สูงอายุและคนพิการตามนโยบายเร่งด่วนของรัฐบาล โดย</w:t>
      </w:r>
      <w:r w:rsidRPr="0055558A">
        <w:rPr>
          <w:rFonts w:ascii="TH SarabunIT๙" w:hAnsi="TH SarabunIT๙" w:cs="TH SarabunIT๙"/>
          <w:color w:val="800080"/>
          <w:sz w:val="28"/>
          <w:u w:val="single"/>
          <w:cs/>
        </w:rPr>
        <w:t>เริ่มรับลงทะเบียนตั้</w:t>
      </w:r>
      <w:r w:rsidR="00852A67">
        <w:rPr>
          <w:rFonts w:ascii="TH SarabunIT๙" w:hAnsi="TH SarabunIT๙" w:cs="TH SarabunIT๙"/>
          <w:color w:val="800080"/>
          <w:sz w:val="28"/>
          <w:u w:val="single"/>
          <w:cs/>
        </w:rPr>
        <w:t>งแต่วันที่ 1-30  พฤศจิกายน  255</w:t>
      </w:r>
      <w:r w:rsidR="00852A67">
        <w:rPr>
          <w:rFonts w:ascii="TH SarabunIT๙" w:hAnsi="TH SarabunIT๙" w:cs="TH SarabunIT๙" w:hint="cs"/>
          <w:color w:val="800080"/>
          <w:sz w:val="28"/>
          <w:u w:val="single"/>
          <w:cs/>
        </w:rPr>
        <w:t>5</w:t>
      </w:r>
      <w:r w:rsidRPr="0055558A">
        <w:rPr>
          <w:rFonts w:ascii="TH SarabunIT๙" w:hAnsi="TH SarabunIT๙" w:cs="TH SarabunIT๙" w:hint="cs"/>
          <w:color w:val="800080"/>
          <w:sz w:val="28"/>
          <w:u w:val="single"/>
          <w:cs/>
        </w:rPr>
        <w:t xml:space="preserve"> </w:t>
      </w:r>
      <w:r w:rsidRPr="0055558A">
        <w:rPr>
          <w:rFonts w:ascii="TH SarabunIT๙" w:hAnsi="TH SarabunIT๙" w:cs="TH SarabunIT๙"/>
          <w:color w:val="800080"/>
          <w:sz w:val="28"/>
          <w:u w:val="single"/>
          <w:cs/>
        </w:rPr>
        <w:t xml:space="preserve">ณ ที่ทำการองค์การบริหารส่วนตำบลกายูบอเกาะ อำเภอรามัน  จังหวัดยะลา ตั้งแต่เวลา 8.30 น.-16.30 น. </w:t>
      </w:r>
      <w:r w:rsidRPr="0055558A">
        <w:rPr>
          <w:rFonts w:ascii="TH SarabunIT๙" w:hAnsi="TH SarabunIT๙" w:cs="TH SarabunIT๙"/>
          <w:color w:val="800080"/>
          <w:sz w:val="28"/>
          <w:cs/>
        </w:rPr>
        <w:t>ในวันและเวลาราชการ</w:t>
      </w:r>
    </w:p>
    <w:p w:rsidR="002A65DC" w:rsidRDefault="002A65DC" w:rsidP="002A65DC"/>
    <w:tbl>
      <w:tblPr>
        <w:tblW w:w="9391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1E0"/>
      </w:tblPr>
      <w:tblGrid>
        <w:gridCol w:w="9391"/>
      </w:tblGrid>
      <w:tr w:rsidR="002A65DC" w:rsidTr="00F8360D">
        <w:trPr>
          <w:trHeight w:val="3144"/>
        </w:trPr>
        <w:tc>
          <w:tcPr>
            <w:tcW w:w="9391" w:type="dxa"/>
          </w:tcPr>
          <w:p w:rsidR="00F8360D" w:rsidRDefault="002A65DC" w:rsidP="00292215">
            <w:pPr>
              <w:rPr>
                <w:rFonts w:hint="cs"/>
                <w:color w:val="000000" w:themeColor="text1"/>
                <w:sz w:val="28"/>
              </w:rPr>
            </w:pPr>
            <w:r w:rsidRPr="0055558A">
              <w:rPr>
                <w:rFonts w:hint="cs"/>
                <w:color w:val="000000" w:themeColor="text1"/>
                <w:sz w:val="28"/>
                <w:highlight w:val="green"/>
                <w:cs/>
              </w:rPr>
              <w:t xml:space="preserve">สาระน่ารู้เพื่อสุขภาพที่ดี </w:t>
            </w:r>
            <w:r w:rsidRPr="0055558A">
              <w:rPr>
                <w:color w:val="000000" w:themeColor="text1"/>
                <w:sz w:val="28"/>
                <w:highlight w:val="green"/>
              </w:rPr>
              <w:t>:</w:t>
            </w:r>
            <w:r w:rsidRPr="0055558A">
              <w:rPr>
                <w:rFonts w:hint="cs"/>
                <w:color w:val="000000" w:themeColor="text1"/>
                <w:sz w:val="28"/>
                <w:highlight w:val="green"/>
                <w:cs/>
              </w:rPr>
              <w:t xml:space="preserve"> </w:t>
            </w:r>
          </w:p>
          <w:p w:rsidR="002A65DC" w:rsidRPr="0055558A" w:rsidRDefault="00B5023B" w:rsidP="00292215">
            <w:pPr>
              <w:rPr>
                <w:rFonts w:hint="cs"/>
                <w:color w:val="000000" w:themeColor="text1"/>
                <w:sz w:val="28"/>
                <w:cs/>
              </w:rPr>
            </w:pPr>
            <w:r w:rsidRPr="00B5023B">
              <w:rPr>
                <w:color w:val="000000" w:themeColor="text1"/>
                <w:sz w:val="28"/>
                <w:cs/>
              </w:rPr>
              <w:t>เราทราบกันดีว่าสมองมีสองซีก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>สมองซีกซ้าย มีความสามารถทางด้านการคำนวณ ความคิดเป็นเหตุเป็นผล การพูด การเขียน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>การวิเคราะห์ การจัดลำดับก่อน รู้เวลาและสถานที่ และสมองซีกขวา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>ทำงานเกี่ยวกับความคิดสร้างสรรค์ จินตนาการ อารมณ์ ความรู้สึก เรื่องมิติสัมพันธ์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>ความสามารถทางศิลปะ โดยสมองสองซีกจะร่วมกันทำงาน ไม่แยกทำเพียงข้างใดข้างหนึ่ง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>แม้เราจะทำอะไรสักอย่างอยู่เรื่องเดียวก็ตาม โดยมีกล้ามเนื้อส่วน</w:t>
            </w:r>
            <w:r w:rsidRPr="00B5023B">
              <w:rPr>
                <w:color w:val="000000" w:themeColor="text1"/>
                <w:sz w:val="28"/>
              </w:rPr>
              <w:t> </w:t>
            </w:r>
            <w:r w:rsidRPr="00B5023B">
              <w:rPr>
                <w:b/>
                <w:bCs/>
                <w:color w:val="000000" w:themeColor="text1"/>
                <w:sz w:val="28"/>
              </w:rPr>
              <w:t xml:space="preserve">Corpus </w:t>
            </w:r>
            <w:proofErr w:type="spellStart"/>
            <w:r w:rsidRPr="00B5023B">
              <w:rPr>
                <w:b/>
                <w:bCs/>
                <w:color w:val="000000" w:themeColor="text1"/>
                <w:sz w:val="28"/>
              </w:rPr>
              <w:t>Callosum</w:t>
            </w:r>
            <w:proofErr w:type="spellEnd"/>
            <w:r w:rsidRPr="00B5023B">
              <w:rPr>
                <w:b/>
                <w:bCs/>
                <w:color w:val="000000" w:themeColor="text1"/>
                <w:sz w:val="28"/>
              </w:rPr>
              <w:t xml:space="preserve"> </w:t>
            </w:r>
            <w:r w:rsidRPr="00B5023B">
              <w:rPr>
                <w:b/>
                <w:bCs/>
                <w:color w:val="000000" w:themeColor="text1"/>
                <w:sz w:val="28"/>
                <w:cs/>
              </w:rPr>
              <w:t>เชื่อมสมองสองซีกให้ทำงานประสานกัน</w:t>
            </w:r>
            <w:r w:rsidRPr="00B5023B">
              <w:rPr>
                <w:color w:val="000000" w:themeColor="text1"/>
                <w:sz w:val="28"/>
              </w:rPr>
              <w:t> </w:t>
            </w:r>
            <w:r w:rsidRPr="00B5023B">
              <w:rPr>
                <w:color w:val="000000" w:themeColor="text1"/>
                <w:sz w:val="28"/>
                <w:cs/>
              </w:rPr>
              <w:t>เช่น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>เวลาอ่านหนังสือ ซีกซ้ายของคุณจะถอดความเรื่องที่อ่าน และซีกขวา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>จะรวบรวมความคิดเข้าไว้ด้วยกัน เพียงแต่ว่าหากเราเหนื่อยล้า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>สมองอาจทำงานได้เพียงข้างเดียวเท่านั้น งานที่ทำออกมาก็จะไม่ดีหรือทำได้ไม่ดีที่สุด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>ด้วยประการฉะนี้ จึงมีเทคนิคมากมายที่จะทำให้เราใช้สมองเต็มที่</w:t>
            </w:r>
            <w:r w:rsidRPr="00B5023B">
              <w:rPr>
                <w:color w:val="000000" w:themeColor="text1"/>
                <w:sz w:val="28"/>
              </w:rPr>
              <w:t xml:space="preserve"> </w:t>
            </w:r>
            <w:r w:rsidRPr="00B5023B">
              <w:rPr>
                <w:color w:val="000000" w:themeColor="text1"/>
                <w:sz w:val="28"/>
                <w:cs/>
              </w:rPr>
              <w:t xml:space="preserve">ไปพร้อมๆกับการดูแลสมองของเราให้ดี และหนึ่งในวิธีนั้นก็คือเจ้า </w:t>
            </w:r>
            <w:r w:rsidRPr="00B5023B">
              <w:rPr>
                <w:color w:val="000000" w:themeColor="text1"/>
                <w:sz w:val="28"/>
              </w:rPr>
              <w:t xml:space="preserve">Brain Gym </w:t>
            </w:r>
            <w:r w:rsidRPr="00B5023B">
              <w:rPr>
                <w:color w:val="000000" w:themeColor="text1"/>
                <w:sz w:val="28"/>
                <w:cs/>
              </w:rPr>
              <w:t>นี่เองจ้า</w:t>
            </w:r>
          </w:p>
          <w:p w:rsidR="002A65DC" w:rsidRDefault="002A65DC" w:rsidP="00292215"/>
        </w:tc>
      </w:tr>
    </w:tbl>
    <w:p w:rsidR="002A65DC" w:rsidRPr="0055558A" w:rsidRDefault="00F8360D" w:rsidP="002A65DC">
      <w:pPr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pict>
          <v:rect id="_x0000_s1027" style="position:absolute;left:0;text-align:left;margin-left:-18.75pt;margin-top:46.45pt;width:7in;height:42pt;z-index:251658240;mso-position-horizontal-relative:text;mso-position-vertical-relative:text">
            <v:textbox style="mso-next-textbox:#_x0000_s1027">
              <w:txbxContent>
                <w:p w:rsidR="002A65DC" w:rsidRPr="00E95C02" w:rsidRDefault="002A65DC" w:rsidP="002A65DC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E95C02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เจ้าของ</w:t>
                  </w:r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E95C02">
                    <w:rPr>
                      <w:rFonts w:ascii="TH SarabunIT๙" w:hAnsi="TH SarabunIT๙" w:cs="TH SarabunIT๙"/>
                      <w:sz w:val="28"/>
                    </w:rPr>
                    <w:t xml:space="preserve">: </w:t>
                  </w:r>
                  <w:proofErr w:type="spellStart"/>
                  <w:proofErr w:type="gram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อบต.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กายูบอเกาะ  </w:t>
                  </w:r>
                  <w:r w:rsidRPr="00E95C02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กองบรรณาธิการ</w:t>
                  </w:r>
                  <w:proofErr w:type="gram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E95C02">
                    <w:rPr>
                      <w:rFonts w:ascii="TH SarabunIT๙" w:hAnsi="TH SarabunIT๙" w:cs="TH SarabunIT๙"/>
                      <w:sz w:val="28"/>
                    </w:rPr>
                    <w:t xml:space="preserve">: 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ณัฐ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วดี  สิงห์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ลอ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,เสาวลักษณ์  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ซุ่นหั้ว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,พงศกร   เสนะเกตุ, 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ชัยณิวัฒน์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สาย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สุวรรณ์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,</w:t>
                  </w:r>
                </w:p>
                <w:p w:rsidR="002A65DC" w:rsidRPr="00E95C02" w:rsidRDefault="002A65DC" w:rsidP="002A65DC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ตู้ 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ปณ.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9 อ.รามัน  จ.ยะลา 95140  โทรศัพท์/โทรสาร (073-254353 )  อีเมล์  </w:t>
                  </w:r>
                  <w:r w:rsidRPr="00E95C02">
                    <w:rPr>
                      <w:rFonts w:ascii="TH SarabunIT๙" w:hAnsi="TH SarabunIT๙" w:cs="TH SarabunIT๙"/>
                      <w:sz w:val="28"/>
                    </w:rPr>
                    <w:t>bookkayu54@hotmail.co.th</w:t>
                  </w:r>
                </w:p>
                <w:p w:rsidR="002A65DC" w:rsidRPr="00E95C02" w:rsidRDefault="002A65DC" w:rsidP="002A65DC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  <w10:wrap type="square"/>
          </v:rect>
        </w:pict>
      </w:r>
      <w:r w:rsidR="002A65DC" w:rsidRPr="0055558A">
        <w:rPr>
          <w:rFonts w:ascii="TH SarabunIT๙" w:hAnsi="TH SarabunIT๙" w:cs="TH SarabunIT๙"/>
          <w:b/>
          <w:bCs/>
          <w:color w:val="FF0000"/>
          <w:sz w:val="28"/>
        </w:rPr>
        <w:sym w:font="Wingdings 2" w:char="F0F4"/>
      </w:r>
      <w:r w:rsidR="002A65DC" w:rsidRPr="0055558A">
        <w:rPr>
          <w:rFonts w:ascii="TH SarabunIT๙" w:hAnsi="TH SarabunIT๙" w:cs="TH SarabunIT๙"/>
          <w:b/>
          <w:bCs/>
          <w:color w:val="00CCFF"/>
          <w:sz w:val="28"/>
          <w:cs/>
        </w:rPr>
        <w:t xml:space="preserve">    </w:t>
      </w:r>
      <w:r w:rsidR="002A65DC" w:rsidRPr="0055558A">
        <w:rPr>
          <w:rFonts w:ascii="TH SarabunIT๙" w:hAnsi="TH SarabunIT๙" w:cs="TH SarabunIT๙"/>
          <w:color w:val="0000FF"/>
          <w:sz w:val="28"/>
          <w:cs/>
        </w:rPr>
        <w:t xml:space="preserve">สุดท้ายขอประชาสัมพันธ์ให้ทราบว่า </w:t>
      </w:r>
      <w:proofErr w:type="spellStart"/>
      <w:r w:rsidR="002A65DC" w:rsidRPr="0055558A">
        <w:rPr>
          <w:rFonts w:ascii="TH SarabunIT๙" w:hAnsi="TH SarabunIT๙" w:cs="TH SarabunIT๙"/>
          <w:color w:val="0000FF"/>
          <w:sz w:val="28"/>
          <w:cs/>
        </w:rPr>
        <w:t>อบต.</w:t>
      </w:r>
      <w:proofErr w:type="spellEnd"/>
      <w:r w:rsidR="002A65DC" w:rsidRPr="0055558A">
        <w:rPr>
          <w:rFonts w:ascii="TH SarabunIT๙" w:hAnsi="TH SarabunIT๙" w:cs="TH SarabunIT๙"/>
          <w:color w:val="0000FF"/>
          <w:sz w:val="28"/>
          <w:cs/>
        </w:rPr>
        <w:t xml:space="preserve">กายูบอเกาะ </w:t>
      </w:r>
      <w:r w:rsidR="002A65DC">
        <w:rPr>
          <w:rFonts w:ascii="TH SarabunIT๙" w:hAnsi="TH SarabunIT๙" w:cs="TH SarabunIT๙"/>
          <w:color w:val="0000FF"/>
          <w:sz w:val="28"/>
          <w:cs/>
        </w:rPr>
        <w:t>กำหนด</w:t>
      </w:r>
      <w:r w:rsidR="002A65DC">
        <w:rPr>
          <w:rFonts w:ascii="TH SarabunIT๙" w:hAnsi="TH SarabunIT๙" w:cs="TH SarabunIT๙" w:hint="cs"/>
          <w:color w:val="0000FF"/>
          <w:sz w:val="28"/>
          <w:cs/>
        </w:rPr>
        <w:t>การ</w:t>
      </w:r>
      <w:r w:rsidR="002A65DC" w:rsidRPr="0055558A">
        <w:rPr>
          <w:rFonts w:ascii="TH SarabunIT๙" w:hAnsi="TH SarabunIT๙" w:cs="TH SarabunIT๙"/>
          <w:color w:val="0000FF"/>
          <w:sz w:val="28"/>
          <w:cs/>
        </w:rPr>
        <w:t>โครงการ</w:t>
      </w:r>
      <w:r w:rsidR="002A65DC">
        <w:rPr>
          <w:rFonts w:ascii="TH SarabunIT๙" w:hAnsi="TH SarabunIT๙" w:cs="TH SarabunIT๙" w:hint="cs"/>
          <w:color w:val="0000FF"/>
          <w:sz w:val="28"/>
          <w:cs/>
        </w:rPr>
        <w:t xml:space="preserve">กีฬาภายใน แข่งขันตาดีกาสัมพันธ์ </w:t>
      </w:r>
      <w:r w:rsidR="002A65DC">
        <w:rPr>
          <w:rFonts w:ascii="TH SarabunIT๙" w:hAnsi="TH SarabunIT๙" w:cs="TH SarabunIT๙"/>
          <w:color w:val="0000FF"/>
          <w:sz w:val="28"/>
          <w:cs/>
        </w:rPr>
        <w:t>ประจำปี 255</w:t>
      </w:r>
      <w:r w:rsidR="002A65DC">
        <w:rPr>
          <w:rFonts w:ascii="TH SarabunIT๙" w:hAnsi="TH SarabunIT๙" w:cs="TH SarabunIT๙" w:hint="cs"/>
          <w:color w:val="0000FF"/>
          <w:sz w:val="28"/>
          <w:cs/>
        </w:rPr>
        <w:t>5</w:t>
      </w:r>
      <w:r w:rsidR="002A65DC" w:rsidRPr="0055558A">
        <w:rPr>
          <w:rFonts w:ascii="TH SarabunIT๙" w:hAnsi="TH SarabunIT๙" w:cs="TH SarabunIT๙"/>
          <w:color w:val="0000FF"/>
          <w:sz w:val="28"/>
          <w:cs/>
        </w:rPr>
        <w:t xml:space="preserve">  </w:t>
      </w:r>
      <w:r w:rsidR="002A65DC">
        <w:rPr>
          <w:rFonts w:ascii="TH SarabunIT๙" w:hAnsi="TH SarabunIT๙" w:cs="TH SarabunIT๙"/>
          <w:color w:val="0000FF"/>
          <w:sz w:val="28"/>
          <w:cs/>
        </w:rPr>
        <w:t>ตั้งแต่</w:t>
      </w:r>
      <w:r w:rsidR="00852A67">
        <w:rPr>
          <w:rFonts w:ascii="TH SarabunIT๙" w:hAnsi="TH SarabunIT๙" w:cs="TH SarabunIT๙" w:hint="cs"/>
          <w:color w:val="0000FF"/>
          <w:sz w:val="28"/>
          <w:cs/>
        </w:rPr>
        <w:t>มีนาคม-</w:t>
      </w:r>
      <w:r w:rsidR="002A65DC">
        <w:rPr>
          <w:rFonts w:ascii="TH SarabunIT๙" w:hAnsi="TH SarabunIT๙" w:cs="TH SarabunIT๙" w:hint="cs"/>
          <w:color w:val="0000FF"/>
          <w:sz w:val="28"/>
          <w:cs/>
        </w:rPr>
        <w:t>เมษายน</w:t>
      </w:r>
      <w:r w:rsidR="002A65DC" w:rsidRPr="0055558A">
        <w:rPr>
          <w:rFonts w:ascii="TH SarabunIT๙" w:hAnsi="TH SarabunIT๙" w:cs="TH SarabunIT๙"/>
          <w:color w:val="0000FF"/>
          <w:sz w:val="28"/>
          <w:cs/>
        </w:rPr>
        <w:t xml:space="preserve"> 255</w:t>
      </w:r>
      <w:r w:rsidR="002A65DC">
        <w:rPr>
          <w:rFonts w:ascii="TH SarabunIT๙" w:hAnsi="TH SarabunIT๙" w:cs="TH SarabunIT๙" w:hint="cs"/>
          <w:color w:val="0000FF"/>
          <w:sz w:val="28"/>
          <w:cs/>
        </w:rPr>
        <w:t>5</w:t>
      </w:r>
      <w:r w:rsidR="002A65DC" w:rsidRPr="0055558A">
        <w:rPr>
          <w:rFonts w:ascii="TH SarabunIT๙" w:hAnsi="TH SarabunIT๙" w:cs="TH SarabunIT๙"/>
          <w:color w:val="0000FF"/>
          <w:sz w:val="28"/>
          <w:cs/>
        </w:rPr>
        <w:t xml:space="preserve">  นี้</w:t>
      </w:r>
      <w:r w:rsidR="002A65DC">
        <w:rPr>
          <w:rFonts w:ascii="TH SarabunIT๙" w:hAnsi="TH SarabunIT๙" w:cs="TH SarabunIT๙"/>
          <w:color w:val="0000FF"/>
          <w:sz w:val="28"/>
          <w:cs/>
        </w:rPr>
        <w:t xml:space="preserve"> </w:t>
      </w:r>
      <w:r w:rsidR="002A65DC" w:rsidRPr="0055558A">
        <w:rPr>
          <w:rFonts w:ascii="TH SarabunIT๙" w:hAnsi="TH SarabunIT๙" w:cs="TH SarabunIT๙"/>
          <w:color w:val="0000FF"/>
          <w:sz w:val="28"/>
          <w:cs/>
        </w:rPr>
        <w:t>พบกันใหม่ฉบับหน้าครับ...</w:t>
      </w:r>
      <w:r w:rsidR="002A65DC" w:rsidRPr="0055558A">
        <w:rPr>
          <w:rFonts w:ascii="TH SarabunIT๙" w:hAnsi="TH SarabunIT๙" w:cs="TH SarabunIT๙"/>
          <w:sz w:val="28"/>
          <w:cs/>
        </w:rPr>
        <w:tab/>
      </w:r>
    </w:p>
    <w:p w:rsidR="002A65DC" w:rsidRDefault="002A65DC" w:rsidP="002A65DC"/>
    <w:p w:rsidR="002A65DC" w:rsidRDefault="002A65DC" w:rsidP="002A65DC"/>
    <w:p w:rsidR="007D1044" w:rsidRDefault="007D1044"/>
    <w:sectPr w:rsidR="007D1044" w:rsidSect="00E95C0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A65DC"/>
    <w:rsid w:val="00013978"/>
    <w:rsid w:val="002A65DC"/>
    <w:rsid w:val="00356632"/>
    <w:rsid w:val="00725B94"/>
    <w:rsid w:val="007D1044"/>
    <w:rsid w:val="00852A67"/>
    <w:rsid w:val="00B5023B"/>
    <w:rsid w:val="00D6526B"/>
    <w:rsid w:val="00F8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D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tail">
    <w:name w:val="detail"/>
    <w:basedOn w:val="a0"/>
    <w:rsid w:val="002A65DC"/>
  </w:style>
  <w:style w:type="paragraph" w:styleId="a3">
    <w:name w:val="Balloon Text"/>
    <w:basedOn w:val="a"/>
    <w:link w:val="a4"/>
    <w:uiPriority w:val="99"/>
    <w:semiHidden/>
    <w:unhideWhenUsed/>
    <w:rsid w:val="0035663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6632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YothaKayu</dc:creator>
  <cp:lastModifiedBy>YothaKayu</cp:lastModifiedBy>
  <cp:revision>1</cp:revision>
  <dcterms:created xsi:type="dcterms:W3CDTF">2013-08-20T02:41:00Z</dcterms:created>
  <dcterms:modified xsi:type="dcterms:W3CDTF">2013-08-20T07:37:00Z</dcterms:modified>
</cp:coreProperties>
</file>