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84" w:rsidRPr="002F0EAC" w:rsidRDefault="008A7A84" w:rsidP="008A7A84">
      <w:pPr>
        <w:rPr>
          <w:rFonts w:ascii="TH SarabunIT๙" w:eastAsia="Angsana New" w:hAnsi="TH SarabunIT๙" w:cs="TH SarabunIT๙" w:hint="cs"/>
        </w:rPr>
      </w:pPr>
      <w:r w:rsidRPr="00725338">
        <w:rPr>
          <w:rFonts w:ascii="TH SarabunIT๙" w:hAnsi="TH SarabunIT๙" w:cs="TH SarabunIT๙"/>
          <w:b w:val="0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6.05pt;width:85.1pt;height:81.3pt;z-index:-251656192">
            <v:imagedata r:id="rId4" o:title=""/>
          </v:shape>
          <o:OLEObject Type="Embed" ProgID="MS_ClipArt_Gallery.2" ShapeID="_x0000_s1026" DrawAspect="Content" ObjectID="_1472368645" r:id="rId5"/>
        </w:pict>
      </w:r>
    </w:p>
    <w:p w:rsidR="008A7A84" w:rsidRPr="001E00FD" w:rsidRDefault="008A7A84" w:rsidP="008A7A84">
      <w:pPr>
        <w:jc w:val="center"/>
        <w:rPr>
          <w:rFonts w:ascii="TH SarabunIT๙" w:hAnsi="TH SarabunIT๙" w:cs="TH SarabunIT๙"/>
        </w:rPr>
      </w:pPr>
    </w:p>
    <w:p w:rsidR="008A7A84" w:rsidRPr="00725338" w:rsidRDefault="008A7A84" w:rsidP="008A7A84">
      <w:pPr>
        <w:jc w:val="both"/>
        <w:rPr>
          <w:rFonts w:ascii="TH SarabunIT๙" w:hAnsi="TH SarabunIT๙" w:cs="TH SarabunIT๙"/>
        </w:rPr>
      </w:pPr>
    </w:p>
    <w:p w:rsidR="008A7A84" w:rsidRPr="00725338" w:rsidRDefault="008A7A84" w:rsidP="008A7A84">
      <w:pPr>
        <w:tabs>
          <w:tab w:val="left" w:pos="3630"/>
        </w:tabs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</w:rPr>
        <w:tab/>
      </w:r>
    </w:p>
    <w:p w:rsidR="008A7A84" w:rsidRPr="00725338" w:rsidRDefault="008A7A84" w:rsidP="008A7A84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ประกาศองค์การบริหารส่วนตำบลกายูบอเกาะ</w:t>
      </w:r>
    </w:p>
    <w:p w:rsidR="008A7A84" w:rsidRPr="00725338" w:rsidRDefault="008A7A84" w:rsidP="008A7A84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เรื่อง  ขอเชิญร่วมรับฟังการประชุมสภาองค์การบริหารส่วนตำบลกายูบอเกาะ ประจำปี 255</w:t>
      </w:r>
      <w:r>
        <w:rPr>
          <w:rFonts w:ascii="TH SarabunIT๙" w:hAnsi="TH SarabunIT๙" w:cs="TH SarabunIT๙" w:hint="cs"/>
          <w:b w:val="0"/>
          <w:bCs/>
          <w:cs/>
        </w:rPr>
        <w:t>7</w:t>
      </w:r>
      <w:r w:rsidRPr="00725338">
        <w:rPr>
          <w:rFonts w:ascii="TH SarabunIT๙" w:hAnsi="TH SarabunIT๙" w:cs="TH SarabunIT๙"/>
          <w:b w:val="0"/>
          <w:bCs/>
        </w:rPr>
        <w:t xml:space="preserve"> </w:t>
      </w:r>
    </w:p>
    <w:p w:rsidR="008A7A84" w:rsidRPr="00725338" w:rsidRDefault="008A7A84" w:rsidP="008A7A84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 w:val="0"/>
          <w:bCs/>
          <w:cs/>
        </w:rPr>
        <w:t>1  ครั้งที่ 1</w:t>
      </w:r>
      <w:r w:rsidRPr="00725338">
        <w:rPr>
          <w:rFonts w:ascii="TH SarabunIT๙" w:hAnsi="TH SarabunIT๙" w:cs="TH SarabunIT๙"/>
          <w:b w:val="0"/>
          <w:bCs/>
          <w:cs/>
        </w:rPr>
        <w:t xml:space="preserve"> </w:t>
      </w:r>
      <w:r w:rsidRPr="00725338">
        <w:rPr>
          <w:rFonts w:ascii="TH SarabunIT๙" w:hAnsi="TH SarabunIT๙" w:cs="TH SarabunIT๙"/>
          <w:b w:val="0"/>
          <w:bCs/>
        </w:rPr>
        <w:t xml:space="preserve"> </w:t>
      </w:r>
    </w:p>
    <w:p w:rsidR="008A7A84" w:rsidRPr="00725338" w:rsidRDefault="008A7A84" w:rsidP="008A7A84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*********************</w:t>
      </w:r>
    </w:p>
    <w:p w:rsidR="008A7A84" w:rsidRPr="00725338" w:rsidRDefault="008A7A84" w:rsidP="008A7A84">
      <w:pPr>
        <w:jc w:val="thaiDistribute"/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b w:val="0"/>
          <w:bCs/>
          <w:cs/>
        </w:rPr>
        <w:tab/>
      </w:r>
      <w:r w:rsidRPr="00725338">
        <w:rPr>
          <w:rFonts w:ascii="TH SarabunIT๙" w:hAnsi="TH SarabunIT๙" w:cs="TH SarabunIT๙"/>
          <w:b w:val="0"/>
          <w:bCs/>
          <w:cs/>
        </w:rPr>
        <w:tab/>
      </w:r>
      <w:r w:rsidRPr="00725338">
        <w:rPr>
          <w:rFonts w:ascii="TH SarabunIT๙" w:hAnsi="TH SarabunIT๙" w:cs="TH SarabunIT๙"/>
          <w:cs/>
        </w:rPr>
        <w:t xml:space="preserve">ด้วยองค์การบริหารส่วนตำบลกายูบอเกาะ  ได้เรียกประชุมสภาองค์การบริหารส่วนตำบล      กายูบอเกาะ </w:t>
      </w:r>
      <w:r w:rsidRPr="00725338">
        <w:rPr>
          <w:rFonts w:ascii="TH SarabunIT๙" w:hAnsi="TH SarabunIT๙" w:cs="TH SarabunIT๙"/>
        </w:rPr>
        <w:t xml:space="preserve"> </w:t>
      </w:r>
      <w:r w:rsidRPr="00725338">
        <w:rPr>
          <w:rFonts w:ascii="TH SarabunIT๙" w:hAnsi="TH SarabunIT๙" w:cs="TH SarabunIT๙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cs/>
        </w:rPr>
        <w:t>1</w:t>
      </w:r>
      <w:r w:rsidRPr="0072533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ครั้งที่ 1 </w:t>
      </w:r>
      <w:r w:rsidRPr="00725338">
        <w:rPr>
          <w:rFonts w:ascii="TH SarabunIT๙" w:hAnsi="TH SarabunIT๙" w:cs="TH SarabunIT๙"/>
          <w:cs/>
        </w:rPr>
        <w:t>ในวาระเกี่ยวกับการ</w:t>
      </w:r>
      <w:r w:rsidRPr="00E40281">
        <w:rPr>
          <w:rFonts w:ascii="TH SarabunIT๙" w:hAnsi="TH SarabunIT๙" w:cs="TH SarabunIT๙"/>
          <w:cs/>
        </w:rPr>
        <w:t>พิจารณา</w:t>
      </w:r>
      <w:r>
        <w:rPr>
          <w:rFonts w:ascii="TH SarabunIT๙" w:hAnsi="TH SarabunIT๙" w:cs="TH SarabunIT๙" w:hint="cs"/>
          <w:cs/>
        </w:rPr>
        <w:t xml:space="preserve">การกำหนดสมัยประชุมสภาสมัยสามัญ    ประจำปี 2557 </w:t>
      </w:r>
      <w:r w:rsidRPr="00725338">
        <w:rPr>
          <w:rFonts w:ascii="TH SarabunIT๙" w:hAnsi="TH SarabunIT๙" w:cs="TH SarabunIT๙"/>
          <w:cs/>
        </w:rPr>
        <w:t>พิจารณา</w:t>
      </w:r>
      <w:r w:rsidRPr="00417158">
        <w:rPr>
          <w:rFonts w:ascii="TH SarabunIT๙" w:hAnsi="TH SarabunIT๙" w:cs="TH SarabunIT๙"/>
          <w:cs/>
        </w:rPr>
        <w:t>แผนพัฒนาสามปี พ</w:t>
      </w:r>
      <w:r>
        <w:rPr>
          <w:rFonts w:ascii="TH SarabunIT๙" w:hAnsi="TH SarabunIT๙" w:cs="TH SarabunIT๙" w:hint="cs"/>
          <w:cs/>
        </w:rPr>
        <w:t>.</w:t>
      </w:r>
      <w:r w:rsidRPr="00417158">
        <w:rPr>
          <w:rFonts w:ascii="TH SarabunIT๙" w:hAnsi="TH SarabunIT๙" w:cs="TH SarabunIT๙"/>
          <w:cs/>
        </w:rPr>
        <w:t>ศ.255</w:t>
      </w:r>
      <w:r>
        <w:rPr>
          <w:rFonts w:ascii="TH SarabunIT๙" w:hAnsi="TH SarabunIT๙" w:cs="TH SarabunIT๙" w:hint="cs"/>
          <w:cs/>
        </w:rPr>
        <w:t>7</w:t>
      </w:r>
      <w:r w:rsidRPr="00417158">
        <w:rPr>
          <w:rFonts w:ascii="TH SarabunIT๙" w:hAnsi="TH SarabunIT๙" w:cs="TH SarabunIT๙"/>
          <w:cs/>
        </w:rPr>
        <w:t>-255</w:t>
      </w:r>
      <w:r>
        <w:rPr>
          <w:rFonts w:ascii="TH SarabunIT๙" w:hAnsi="TH SarabunIT๙" w:cs="TH SarabunIT๙" w:hint="cs"/>
          <w:cs/>
        </w:rPr>
        <w:t>9</w:t>
      </w:r>
      <w:r w:rsidRPr="0041715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เพิ่มเติม ฉบับที่ 1 การกำหนดสมัยประชุมสมัยสามัญ ประจำปี 2557 </w:t>
      </w:r>
      <w:r w:rsidRPr="00725338">
        <w:rPr>
          <w:rFonts w:ascii="TH SarabunIT๙" w:hAnsi="TH SarabunIT๙" w:cs="TH SarabunIT๙"/>
          <w:cs/>
        </w:rPr>
        <w:t>และระเบียบวาระอื่นๆ วัน</w:t>
      </w:r>
      <w:r>
        <w:rPr>
          <w:rFonts w:ascii="TH SarabunIT๙" w:hAnsi="TH SarabunIT๙" w:cs="TH SarabunIT๙" w:hint="cs"/>
          <w:cs/>
        </w:rPr>
        <w:t>จันทร์</w:t>
      </w:r>
      <w:r w:rsidRPr="00725338">
        <w:rPr>
          <w:rFonts w:ascii="TH SarabunIT๙" w:hAnsi="TH SarabunIT๙" w:cs="TH SarabunIT๙"/>
          <w:cs/>
        </w:rPr>
        <w:t xml:space="preserve"> ที่</w:t>
      </w:r>
      <w:r>
        <w:rPr>
          <w:rFonts w:ascii="TH SarabunIT๙" w:hAnsi="TH SarabunIT๙" w:cs="TH SarabunIT๙" w:hint="cs"/>
          <w:cs/>
        </w:rPr>
        <w:t xml:space="preserve">  3</w:t>
      </w:r>
      <w:r w:rsidRPr="00725338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กุมภาพันธ์</w:t>
      </w:r>
      <w:r w:rsidRPr="00725338">
        <w:rPr>
          <w:rFonts w:ascii="TH SarabunIT๙" w:hAnsi="TH SarabunIT๙" w:cs="TH SarabunIT๙"/>
          <w:cs/>
        </w:rPr>
        <w:t xml:space="preserve"> พ.ศ. 255</w:t>
      </w:r>
      <w:r>
        <w:rPr>
          <w:rFonts w:ascii="TH SarabunIT๙" w:hAnsi="TH SarabunIT๙" w:cs="TH SarabunIT๙" w:hint="cs"/>
          <w:cs/>
        </w:rPr>
        <w:t xml:space="preserve">7 </w:t>
      </w:r>
      <w:r w:rsidRPr="00725338">
        <w:rPr>
          <w:rFonts w:ascii="TH SarabunIT๙" w:hAnsi="TH SarabunIT๙" w:cs="TH SarabunIT๙"/>
          <w:cs/>
        </w:rPr>
        <w:t>เวลา 10.00 น.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725338">
        <w:rPr>
          <w:rFonts w:ascii="TH SarabunIT๙" w:hAnsi="TH SarabunIT๙" w:cs="TH SarabunIT๙"/>
          <w:cs/>
        </w:rPr>
        <w:t>ณ. ห้องประชุมองค์การบริหารส่วนตำบล</w:t>
      </w:r>
      <w:r>
        <w:rPr>
          <w:rFonts w:ascii="TH SarabunIT๙" w:hAnsi="TH SarabunIT๙" w:cs="TH SarabunIT๙" w:hint="cs"/>
          <w:cs/>
        </w:rPr>
        <w:t>ก</w:t>
      </w:r>
      <w:r w:rsidRPr="00725338">
        <w:rPr>
          <w:rFonts w:ascii="TH SarabunIT๙" w:hAnsi="TH SarabunIT๙" w:cs="TH SarabunIT๙"/>
          <w:cs/>
        </w:rPr>
        <w:t xml:space="preserve">ายูบอเกาะ   </w:t>
      </w:r>
    </w:p>
    <w:p w:rsidR="008A7A84" w:rsidRPr="00725338" w:rsidRDefault="008A7A84" w:rsidP="008A7A84">
      <w:pPr>
        <w:jc w:val="thaiDistribute"/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>เพื่อให้การประชุมสภาองค์การบริหารส่วนตำบลกายูบอเกาะ  อำเภอรามัน  จังหวัดยะลา โปร่งใส ประชาชนสามารถรับรู้ข่าวสารขององค์การบริหารส่วนตำบลกายูบอเกาะ ได้ตามพระราชบัญญัติข้อมูลข่าวสารของราชการ พ.ศ. 2540  และตามหลักการบริหารกิจการบ้านเมืองที่ดี จึงขอเชิญผู้สนใจเข้าร่วมรับฟังการประชุมสภา ตามวันและเวลาดังกล่าว โดยพร้อมเพรียงกัน</w:t>
      </w:r>
    </w:p>
    <w:p w:rsidR="008A7A84" w:rsidRPr="00725338" w:rsidRDefault="008A7A84" w:rsidP="008A7A84">
      <w:pPr>
        <w:rPr>
          <w:rFonts w:ascii="TH SarabunIT๙" w:hAnsi="TH SarabunIT๙" w:cs="TH SarabunIT๙"/>
          <w:sz w:val="20"/>
          <w:szCs w:val="20"/>
        </w:rPr>
      </w:pPr>
    </w:p>
    <w:p w:rsidR="008A7A84" w:rsidRPr="00725338" w:rsidRDefault="008A7A84" w:rsidP="008A7A8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 w:rsidRPr="00725338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8A7A84" w:rsidRPr="00725338" w:rsidRDefault="008A7A84" w:rsidP="008A7A84">
      <w:pPr>
        <w:rPr>
          <w:rFonts w:ascii="TH SarabunIT๙" w:hAnsi="TH SarabunIT๙" w:cs="TH SarabunIT๙"/>
          <w:sz w:val="20"/>
          <w:szCs w:val="20"/>
        </w:rPr>
      </w:pPr>
    </w:p>
    <w:p w:rsidR="008A7A84" w:rsidRDefault="008A7A84" w:rsidP="008A7A84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          ประกาศ  ณ. วันที่  </w:t>
      </w:r>
      <w:r>
        <w:rPr>
          <w:rFonts w:ascii="TH SarabunIT๙" w:hAnsi="TH SarabunIT๙" w:cs="TH SarabunIT๙" w:hint="cs"/>
          <w:cs/>
        </w:rPr>
        <w:t xml:space="preserve">  24 </w:t>
      </w:r>
      <w:r w:rsidRPr="00725338">
        <w:rPr>
          <w:rFonts w:ascii="TH SarabunIT๙" w:hAnsi="TH SarabunIT๙" w:cs="TH SarabunIT๙"/>
          <w:cs/>
        </w:rPr>
        <w:t xml:space="preserve">  เดือน </w:t>
      </w:r>
      <w:r>
        <w:rPr>
          <w:rFonts w:ascii="TH SarabunIT๙" w:hAnsi="TH SarabunIT๙" w:cs="TH SarabunIT๙" w:hint="cs"/>
          <w:cs/>
        </w:rPr>
        <w:t xml:space="preserve"> มกราคม</w:t>
      </w:r>
      <w:r w:rsidRPr="00725338">
        <w:rPr>
          <w:rFonts w:ascii="TH SarabunIT๙" w:hAnsi="TH SarabunIT๙" w:cs="TH SarabunIT๙"/>
          <w:cs/>
        </w:rPr>
        <w:t xml:space="preserve"> พ.ศ. 255</w:t>
      </w:r>
      <w:r>
        <w:rPr>
          <w:rFonts w:ascii="TH SarabunIT๙" w:hAnsi="TH SarabunIT๙" w:cs="TH SarabunIT๙" w:hint="cs"/>
          <w:cs/>
        </w:rPr>
        <w:t>7</w:t>
      </w:r>
    </w:p>
    <w:p w:rsidR="008A7A84" w:rsidRPr="00725338" w:rsidRDefault="008A7A84" w:rsidP="008A7A84">
      <w:pPr>
        <w:rPr>
          <w:rFonts w:ascii="TH SarabunIT๙" w:hAnsi="TH SarabunIT๙" w:cs="TH SarabunIT๙"/>
        </w:rPr>
      </w:pPr>
    </w:p>
    <w:p w:rsidR="008A7A84" w:rsidRPr="00725338" w:rsidRDefault="008A7A84" w:rsidP="008A7A84">
      <w:pPr>
        <w:rPr>
          <w:rFonts w:ascii="TH SarabunIT๙" w:hAnsi="TH SarabunIT๙" w:cs="TH SarabunIT๙"/>
        </w:rPr>
      </w:pPr>
    </w:p>
    <w:p w:rsidR="008A7A84" w:rsidRPr="00725338" w:rsidRDefault="008A7A84" w:rsidP="008A7A84">
      <w:pPr>
        <w:rPr>
          <w:rFonts w:ascii="TH SarabunIT๙" w:hAnsi="TH SarabunIT๙" w:cs="TH SarabunIT๙" w:hint="cs"/>
          <w:cs/>
        </w:rPr>
      </w:pPr>
      <w:r w:rsidRPr="00725338">
        <w:rPr>
          <w:rFonts w:ascii="TH SarabunIT๙" w:hAnsi="TH SarabunIT๙" w:cs="TH SarabunIT๙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cs/>
        </w:rPr>
        <w:t xml:space="preserve">  </w:t>
      </w:r>
      <w:r w:rsidRPr="0072533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อายุ  วานิซอ</w:t>
      </w:r>
    </w:p>
    <w:p w:rsidR="008A7A84" w:rsidRPr="00725338" w:rsidRDefault="008A7A84" w:rsidP="008A7A84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      </w:t>
      </w:r>
      <w:r w:rsidRPr="0072533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725338">
        <w:rPr>
          <w:rFonts w:ascii="TH SarabunIT๙" w:hAnsi="TH SarabunIT๙" w:cs="TH SarabunIT๙"/>
          <w:cs/>
        </w:rPr>
        <w:t xml:space="preserve"> (นาย</w:t>
      </w:r>
      <w:r>
        <w:rPr>
          <w:rFonts w:ascii="TH SarabunIT๙" w:hAnsi="TH SarabunIT๙" w:cs="TH SarabunIT๙" w:hint="cs"/>
          <w:cs/>
        </w:rPr>
        <w:t>อายุ   วานิซอ</w:t>
      </w:r>
      <w:r w:rsidRPr="00725338">
        <w:rPr>
          <w:rFonts w:ascii="TH SarabunIT๙" w:hAnsi="TH SarabunIT๙" w:cs="TH SarabunIT๙"/>
          <w:cs/>
        </w:rPr>
        <w:t>)</w:t>
      </w:r>
    </w:p>
    <w:p w:rsidR="008A7A84" w:rsidRPr="00725338" w:rsidRDefault="008A7A84" w:rsidP="008A7A84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                          ประธานสภาองค์การบริหารส่วนตำบลกายูบอเกาะ  </w:t>
      </w:r>
    </w:p>
    <w:p w:rsidR="008A7A84" w:rsidRPr="00725338" w:rsidRDefault="008A7A84" w:rsidP="008A7A84">
      <w:pPr>
        <w:rPr>
          <w:rFonts w:ascii="TH SarabunIT๙" w:hAnsi="TH SarabunIT๙" w:cs="TH SarabunIT๙"/>
        </w:rPr>
      </w:pPr>
    </w:p>
    <w:p w:rsidR="008A7A84" w:rsidRPr="00725338" w:rsidRDefault="008A7A84" w:rsidP="008A7A84">
      <w:pPr>
        <w:jc w:val="center"/>
        <w:rPr>
          <w:rFonts w:ascii="TH SarabunIT๙" w:hAnsi="TH SarabunIT๙" w:cs="TH SarabunIT๙"/>
        </w:rPr>
      </w:pPr>
    </w:p>
    <w:p w:rsidR="008A7A84" w:rsidRPr="00725338" w:rsidRDefault="008A7A84" w:rsidP="008A7A84">
      <w:pPr>
        <w:jc w:val="center"/>
        <w:rPr>
          <w:rFonts w:ascii="TH SarabunIT๙" w:hAnsi="TH SarabunIT๙" w:cs="TH SarabunIT๙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Pr="00725338" w:rsidRDefault="008A7A84" w:rsidP="008A7A84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lastRenderedPageBreak/>
        <w:t xml:space="preserve">ระเบียบวาระการประชุมสามัญ สมัยที่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1 ครั้งที่ 1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</w:t>
      </w:r>
    </w:p>
    <w:p w:rsidR="008A7A84" w:rsidRPr="00725338" w:rsidRDefault="008A7A84" w:rsidP="008A7A84">
      <w:pPr>
        <w:tabs>
          <w:tab w:val="center" w:pos="4410"/>
          <w:tab w:val="left" w:pos="6870"/>
        </w:tabs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ab/>
        <w:t xml:space="preserve">วัน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จันทร์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ที่ 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3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เดือน 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กุมภาพันธ์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พ.ศ. 255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7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ab/>
      </w:r>
    </w:p>
    <w:p w:rsidR="008A7A84" w:rsidRPr="00725338" w:rsidRDefault="008A7A84" w:rsidP="008A7A84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ณ.ห้องประชุม </w:t>
      </w:r>
      <w:proofErr w:type="spellStart"/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อบต.</w:t>
      </w:r>
      <w:proofErr w:type="spellEnd"/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กายูบอเกาะ</w:t>
      </w:r>
    </w:p>
    <w:p w:rsidR="008A7A84" w:rsidRPr="00725338" w:rsidRDefault="008A7A84" w:rsidP="008A7A84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เวลา  10.00 น.</w:t>
      </w:r>
    </w:p>
    <w:p w:rsidR="008A7A84" w:rsidRPr="00725338" w:rsidRDefault="008A7A84" w:rsidP="008A7A84">
      <w:pPr>
        <w:rPr>
          <w:rFonts w:ascii="TH SarabunIT๙" w:hAnsi="TH SarabunIT๙" w:cs="TH SarabunIT๙"/>
          <w:b w:val="0"/>
          <w:bCs/>
          <w:sz w:val="36"/>
          <w:szCs w:val="36"/>
          <w:u w:val="single"/>
        </w:rPr>
      </w:pPr>
    </w:p>
    <w:p w:rsidR="008A7A84" w:rsidRPr="00725338" w:rsidRDefault="008A7A84" w:rsidP="008A7A84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 1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เรื่องที่ท่านประธานแจ้งที่ประชุมทราบ</w:t>
      </w:r>
    </w:p>
    <w:p w:rsidR="008A7A84" w:rsidRPr="00725338" w:rsidRDefault="008A7A84" w:rsidP="008A7A84">
      <w:pPr>
        <w:rPr>
          <w:rFonts w:ascii="TH SarabunIT๙" w:hAnsi="TH SarabunIT๙" w:cs="TH SarabunIT๙"/>
          <w:sz w:val="36"/>
          <w:szCs w:val="36"/>
        </w:rPr>
      </w:pPr>
    </w:p>
    <w:p w:rsidR="008A7A84" w:rsidRPr="00725338" w:rsidRDefault="008A7A84" w:rsidP="008A7A84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 xml:space="preserve">ระเบียบวาระที่ 2 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เรื่องรับรองรายงานการประชุมครั้งที่แล้ว</w:t>
      </w:r>
    </w:p>
    <w:p w:rsidR="008A7A84" w:rsidRPr="00725338" w:rsidRDefault="008A7A84" w:rsidP="008A7A84">
      <w:pPr>
        <w:rPr>
          <w:rFonts w:ascii="TH SarabunIT๙" w:hAnsi="TH SarabunIT๙" w:cs="TH SarabunIT๙"/>
          <w:sz w:val="36"/>
          <w:szCs w:val="36"/>
        </w:rPr>
      </w:pPr>
    </w:p>
    <w:p w:rsidR="008A7A84" w:rsidRPr="00B64B55" w:rsidRDefault="008A7A84" w:rsidP="008A7A84">
      <w:pPr>
        <w:rPr>
          <w:rFonts w:ascii="TH SarabunIT๙" w:hAnsi="TH SarabunIT๙" w:cs="TH SarabunIT๙"/>
          <w:sz w:val="36"/>
          <w:szCs w:val="36"/>
        </w:rPr>
      </w:pPr>
      <w:r w:rsidRPr="00B64B55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3</w:t>
      </w:r>
      <w:r w:rsidRPr="00B64B55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B64B55">
        <w:rPr>
          <w:rFonts w:ascii="TH SarabunIT๙" w:hAnsi="TH SarabunIT๙" w:cs="TH SarabunIT๙"/>
          <w:b w:val="0"/>
          <w:bCs/>
          <w:cs/>
        </w:rPr>
        <w:t>เรื่องที่พิจารณา</w:t>
      </w:r>
    </w:p>
    <w:p w:rsidR="008A7A84" w:rsidRPr="006560CC" w:rsidRDefault="008A7A84" w:rsidP="008A7A84">
      <w:pPr>
        <w:rPr>
          <w:rFonts w:ascii="TH SarabunIT๙" w:hAnsi="TH SarabunIT๙" w:cs="TH SarabunIT๙"/>
        </w:rPr>
      </w:pPr>
      <w:r w:rsidRPr="00417158">
        <w:rPr>
          <w:rFonts w:ascii="TH SarabunIT๙" w:hAnsi="TH SarabunIT๙" w:cs="TH SarabunIT๙"/>
          <w:sz w:val="36"/>
          <w:szCs w:val="36"/>
          <w:cs/>
        </w:rPr>
        <w:t xml:space="preserve">                                 </w:t>
      </w:r>
      <w:r w:rsidRPr="00417158">
        <w:rPr>
          <w:rFonts w:ascii="TH SarabunIT๙" w:hAnsi="TH SarabunIT๙" w:cs="TH SarabunIT๙"/>
          <w:b w:val="0"/>
          <w:bCs/>
          <w:cs/>
        </w:rPr>
        <w:t xml:space="preserve">3.1 </w:t>
      </w:r>
      <w:r w:rsidRPr="00417158">
        <w:rPr>
          <w:rFonts w:ascii="TH SarabunIT๙" w:hAnsi="TH SarabunIT๙" w:cs="TH SarabunIT๙"/>
          <w:cs/>
        </w:rPr>
        <w:t>ในวาระเกี่ยวกับการพิจารณาให้ความเห็นชอบเรื่อง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</w:t>
      </w:r>
      <w:r w:rsidRPr="00417158">
        <w:rPr>
          <w:rFonts w:ascii="TH SarabunIT๙" w:hAnsi="TH SarabunIT๙" w:cs="TH SarabunIT๙"/>
          <w:cs/>
        </w:rPr>
        <w:t>แผนพัฒนาสามปี พ</w:t>
      </w:r>
      <w:r>
        <w:rPr>
          <w:rFonts w:ascii="TH SarabunIT๙" w:hAnsi="TH SarabunIT๙" w:cs="TH SarabunIT๙" w:hint="cs"/>
          <w:cs/>
        </w:rPr>
        <w:t>.</w:t>
      </w:r>
      <w:r w:rsidRPr="00417158">
        <w:rPr>
          <w:rFonts w:ascii="TH SarabunIT๙" w:hAnsi="TH SarabunIT๙" w:cs="TH SarabunIT๙"/>
          <w:cs/>
        </w:rPr>
        <w:t>ศ.255</w:t>
      </w:r>
      <w:r>
        <w:rPr>
          <w:rFonts w:ascii="TH SarabunIT๙" w:hAnsi="TH SarabunIT๙" w:cs="TH SarabunIT๙" w:hint="cs"/>
          <w:cs/>
        </w:rPr>
        <w:t>7</w:t>
      </w:r>
      <w:r w:rsidRPr="00417158">
        <w:rPr>
          <w:rFonts w:ascii="TH SarabunIT๙" w:hAnsi="TH SarabunIT๙" w:cs="TH SarabunIT๙"/>
          <w:cs/>
        </w:rPr>
        <w:t>-255</w:t>
      </w:r>
      <w:r>
        <w:rPr>
          <w:rFonts w:ascii="TH SarabunIT๙" w:hAnsi="TH SarabunIT๙" w:cs="TH SarabunIT๙" w:hint="cs"/>
          <w:cs/>
        </w:rPr>
        <w:t>9</w:t>
      </w:r>
      <w:r w:rsidRPr="0041715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เพิ่มเติม ฉบับที่ 1</w:t>
      </w:r>
      <w:r w:rsidRPr="00417158">
        <w:rPr>
          <w:rFonts w:ascii="TH SarabunIT๙" w:hAnsi="TH SarabunIT๙" w:cs="TH SarabunIT๙"/>
          <w:cs/>
        </w:rPr>
        <w:t xml:space="preserve">                                    </w:t>
      </w:r>
    </w:p>
    <w:p w:rsidR="008A7A84" w:rsidRDefault="008A7A84" w:rsidP="008A7A84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 w:val="0"/>
          <w:bCs/>
          <w:cs/>
        </w:rPr>
        <w:tab/>
      </w:r>
      <w:r>
        <w:rPr>
          <w:rFonts w:ascii="TH SarabunIT๙" w:hAnsi="TH SarabunIT๙" w:cs="TH SarabunIT๙" w:hint="cs"/>
          <w:b w:val="0"/>
          <w:bCs/>
          <w:cs/>
        </w:rPr>
        <w:tab/>
      </w:r>
      <w:r>
        <w:rPr>
          <w:rFonts w:ascii="TH SarabunIT๙" w:hAnsi="TH SarabunIT๙" w:cs="TH SarabunIT๙" w:hint="cs"/>
          <w:b w:val="0"/>
          <w:bCs/>
          <w:cs/>
        </w:rPr>
        <w:tab/>
        <w:t xml:space="preserve">      </w:t>
      </w:r>
      <w:r w:rsidRPr="00F6276C">
        <w:rPr>
          <w:rFonts w:ascii="TH SarabunIT๙" w:hAnsi="TH SarabunIT๙" w:cs="TH SarabunIT๙"/>
          <w:b w:val="0"/>
          <w:bCs/>
          <w:cs/>
        </w:rPr>
        <w:t>3.</w:t>
      </w:r>
      <w:r>
        <w:rPr>
          <w:rFonts w:ascii="TH SarabunIT๙" w:hAnsi="TH SarabunIT๙" w:cs="TH SarabunIT๙" w:hint="cs"/>
          <w:b w:val="0"/>
          <w:bCs/>
          <w:cs/>
        </w:rPr>
        <w:t>2</w:t>
      </w:r>
      <w:r w:rsidRPr="00F6276C">
        <w:rPr>
          <w:rFonts w:ascii="TH SarabunIT๙" w:hAnsi="TH SarabunIT๙" w:cs="TH SarabunIT๙"/>
          <w:b w:val="0"/>
          <w:bCs/>
          <w:cs/>
        </w:rPr>
        <w:t xml:space="preserve"> </w:t>
      </w:r>
      <w:r w:rsidRPr="003E1ADB">
        <w:rPr>
          <w:rFonts w:ascii="TH SarabunIT๙" w:hAnsi="TH SarabunIT๙" w:cs="TH SarabunIT๙"/>
          <w:cs/>
        </w:rPr>
        <w:t>การกำหนดสมัยประชุมสภาสมั</w:t>
      </w:r>
      <w:r w:rsidRPr="003E1ADB">
        <w:rPr>
          <w:rFonts w:ascii="TH SarabunIT๙" w:hAnsi="TH SarabunIT๙" w:cs="TH SarabunIT๙" w:hint="cs"/>
          <w:cs/>
        </w:rPr>
        <w:t xml:space="preserve">ยสามัญประจำปี </w:t>
      </w:r>
      <w:r w:rsidRPr="003E1ADB">
        <w:rPr>
          <w:rFonts w:ascii="TH SarabunIT๙" w:hAnsi="TH SarabunIT๙" w:cs="TH SarabunIT๙"/>
          <w:cs/>
        </w:rPr>
        <w:t>พ.ศ.255</w:t>
      </w:r>
      <w:r>
        <w:rPr>
          <w:rFonts w:ascii="TH SarabunIT๙" w:hAnsi="TH SarabunIT๙" w:cs="TH SarabunIT๙" w:hint="cs"/>
          <w:cs/>
        </w:rPr>
        <w:t>7</w:t>
      </w:r>
    </w:p>
    <w:p w:rsidR="008A7A84" w:rsidRPr="006560CC" w:rsidRDefault="008A7A84" w:rsidP="008A7A84">
      <w:pPr>
        <w:rPr>
          <w:rFonts w:ascii="TH SarabunIT๙" w:hAnsi="TH SarabunIT๙" w:cs="TH SarabunIT๙"/>
          <w:sz w:val="36"/>
          <w:szCs w:val="36"/>
          <w:u w:val="single"/>
        </w:rPr>
      </w:pPr>
      <w:r w:rsidRPr="003E1ADB">
        <w:rPr>
          <w:rFonts w:ascii="TH SarabunIT๙" w:hAnsi="TH SarabunIT๙" w:cs="TH SarabunIT๙"/>
          <w:cs/>
        </w:rPr>
        <w:t xml:space="preserve"> </w:t>
      </w:r>
      <w:r w:rsidRPr="00E40281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   </w:t>
      </w:r>
      <w:r w:rsidRPr="00725338">
        <w:rPr>
          <w:rFonts w:ascii="TH SarabunIT๙" w:hAnsi="TH SarabunIT๙" w:cs="TH SarabunIT๙"/>
          <w:b w:val="0"/>
          <w:bCs/>
          <w:cs/>
        </w:rPr>
        <w:t xml:space="preserve">         </w:t>
      </w:r>
    </w:p>
    <w:p w:rsidR="008A7A84" w:rsidRDefault="008A7A84" w:rsidP="008A7A84">
      <w:pPr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4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เรื่องอื่น ๆ</w:t>
      </w:r>
    </w:p>
    <w:p w:rsidR="008A7A84" w:rsidRPr="00725338" w:rsidRDefault="008A7A84" w:rsidP="008A7A84">
      <w:pPr>
        <w:rPr>
          <w:rFonts w:ascii="TH SarabunIT๙" w:hAnsi="TH SarabunIT๙" w:cs="TH SarabunIT๙"/>
          <w:b w:val="0"/>
          <w:bCs/>
        </w:rPr>
      </w:pPr>
    </w:p>
    <w:p w:rsidR="008A7A84" w:rsidRPr="00725338" w:rsidRDefault="008A7A84" w:rsidP="008A7A84">
      <w:pPr>
        <w:rPr>
          <w:rFonts w:ascii="TH SarabunIT๙" w:hAnsi="TH SarabunIT๙" w:cs="TH SarabunIT๙"/>
          <w:b w:val="0"/>
          <w:bCs/>
        </w:rPr>
      </w:pPr>
    </w:p>
    <w:p w:rsidR="008A7A84" w:rsidRPr="00725338" w:rsidRDefault="008A7A84" w:rsidP="008A7A84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*****************************************</w:t>
      </w:r>
    </w:p>
    <w:p w:rsidR="008A7A84" w:rsidRPr="00725338" w:rsidRDefault="008A7A84" w:rsidP="008A7A84">
      <w:pPr>
        <w:rPr>
          <w:rFonts w:ascii="TH SarabunIT๙" w:hAnsi="TH SarabunIT๙" w:cs="TH SarabunIT๙"/>
          <w:b w:val="0"/>
          <w:bCs/>
        </w:rPr>
      </w:pPr>
    </w:p>
    <w:p w:rsidR="008A7A84" w:rsidRPr="00725338" w:rsidRDefault="008A7A84" w:rsidP="008A7A84">
      <w:pPr>
        <w:rPr>
          <w:rFonts w:ascii="TH SarabunIT๙" w:hAnsi="TH SarabunIT๙" w:cs="TH SarabunIT๙"/>
          <w:b w:val="0"/>
          <w:bCs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Pr="00725338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jc w:val="center"/>
        <w:rPr>
          <w:rFonts w:ascii="TH SarabunIT๙" w:hAnsi="TH SarabunIT๙" w:cs="TH SarabunIT๙" w:hint="cs"/>
        </w:rPr>
      </w:pPr>
    </w:p>
    <w:p w:rsidR="008A7A84" w:rsidRDefault="008A7A84" w:rsidP="008A7A84">
      <w:pPr>
        <w:rPr>
          <w:rFonts w:ascii="TH SarabunIT๙" w:hAnsi="TH SarabunIT๙" w:cs="TH SarabunIT๙"/>
        </w:rPr>
      </w:pPr>
    </w:p>
    <w:p w:rsidR="000B2240" w:rsidRPr="008A7A84" w:rsidRDefault="000B2240">
      <w:pPr>
        <w:rPr>
          <w:rFonts w:hint="cs"/>
        </w:rPr>
      </w:pPr>
    </w:p>
    <w:sectPr w:rsidR="000B2240" w:rsidRPr="008A7A84" w:rsidSect="000B2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A7A84"/>
    <w:rsid w:val="000B2240"/>
    <w:rsid w:val="001F3BEB"/>
    <w:rsid w:val="008A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84"/>
    <w:pPr>
      <w:spacing w:after="0" w:line="240" w:lineRule="auto"/>
    </w:pPr>
    <w:rPr>
      <w:rFonts w:ascii="Angsana New" w:eastAsia="Times New Roman" w:hAnsi="Angsana New" w:cs="Angsana New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</dc:creator>
  <cp:lastModifiedBy>TAH</cp:lastModifiedBy>
  <cp:revision>1</cp:revision>
  <dcterms:created xsi:type="dcterms:W3CDTF">2014-09-16T03:28:00Z</dcterms:created>
  <dcterms:modified xsi:type="dcterms:W3CDTF">2014-09-16T03:31:00Z</dcterms:modified>
</cp:coreProperties>
</file>